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A0255" w14:textId="77777777" w:rsidR="00EB4B04" w:rsidRDefault="00EB4B04" w:rsidP="00EB4B04">
      <w:pPr>
        <w:rPr>
          <w:rFonts w:ascii="Arial" w:hAnsi="Arial"/>
          <w:b/>
          <w:szCs w:val="20"/>
        </w:rPr>
      </w:pPr>
      <w:bookmarkStart w:id="0" w:name="_Hlk69375724"/>
      <w:r>
        <w:rPr>
          <w:noProof/>
        </w:rPr>
        <w:drawing>
          <wp:inline distT="0" distB="0" distL="0" distR="0" wp14:anchorId="326F899F" wp14:editId="7BFF7A51">
            <wp:extent cx="1762125" cy="904875"/>
            <wp:effectExtent l="0" t="0" r="9525" b="9525"/>
            <wp:docPr id="603679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679586"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904875"/>
                    </a:xfrm>
                    <a:prstGeom prst="rect">
                      <a:avLst/>
                    </a:prstGeom>
                    <a:noFill/>
                    <a:ln>
                      <a:noFill/>
                    </a:ln>
                  </pic:spPr>
                </pic:pic>
              </a:graphicData>
            </a:graphic>
          </wp:inline>
        </w:drawing>
      </w:r>
    </w:p>
    <w:p w14:paraId="0030AB69" w14:textId="77777777" w:rsidR="00EB4B04" w:rsidRDefault="00EB4B04" w:rsidP="00EB4B04">
      <w:pPr>
        <w:rPr>
          <w:rFonts w:ascii="Arial" w:hAnsi="Arial"/>
          <w:b/>
          <w:szCs w:val="20"/>
        </w:rPr>
      </w:pPr>
    </w:p>
    <w:p w14:paraId="3A3807DF" w14:textId="06A84376" w:rsidR="003A224D" w:rsidRPr="00265AE5" w:rsidRDefault="003A224D" w:rsidP="00EB4B04">
      <w:pPr>
        <w:jc w:val="center"/>
        <w:rPr>
          <w:rFonts w:ascii="Arial" w:hAnsi="Arial"/>
          <w:b/>
          <w:szCs w:val="20"/>
        </w:rPr>
      </w:pPr>
      <w:r w:rsidRPr="00265AE5">
        <w:rPr>
          <w:rFonts w:ascii="Arial" w:hAnsi="Arial"/>
          <w:b/>
          <w:szCs w:val="20"/>
        </w:rPr>
        <w:t>LOCAL GOVERNMENT (SCOTLAND) ACT 1973</w:t>
      </w:r>
    </w:p>
    <w:p w14:paraId="1292D6BF" w14:textId="77777777" w:rsidR="003A224D" w:rsidRPr="00265AE5" w:rsidRDefault="003A224D" w:rsidP="003A224D">
      <w:pPr>
        <w:jc w:val="center"/>
        <w:rPr>
          <w:rFonts w:ascii="Arial" w:hAnsi="Arial"/>
          <w:b/>
          <w:sz w:val="16"/>
          <w:szCs w:val="16"/>
        </w:rPr>
      </w:pPr>
    </w:p>
    <w:p w14:paraId="264523F9" w14:textId="77777777" w:rsidR="003A224D" w:rsidRDefault="003A224D" w:rsidP="003A224D">
      <w:pPr>
        <w:keepNext/>
        <w:jc w:val="center"/>
        <w:outlineLvl w:val="1"/>
        <w:rPr>
          <w:rFonts w:ascii="Arial" w:hAnsi="Arial"/>
          <w:b/>
          <w:szCs w:val="20"/>
        </w:rPr>
      </w:pPr>
      <w:r w:rsidRPr="00265AE5">
        <w:rPr>
          <w:rFonts w:ascii="Arial" w:hAnsi="Arial"/>
          <w:b/>
          <w:szCs w:val="20"/>
        </w:rPr>
        <w:t>ELECTION OF A COUNCILLOR FOR THE</w:t>
      </w:r>
    </w:p>
    <w:p w14:paraId="6026D230" w14:textId="77777777" w:rsidR="008F6744" w:rsidRPr="00265AE5" w:rsidRDefault="008F6744" w:rsidP="003A224D">
      <w:pPr>
        <w:keepNext/>
        <w:jc w:val="center"/>
        <w:outlineLvl w:val="1"/>
        <w:rPr>
          <w:rFonts w:ascii="Arial" w:hAnsi="Arial"/>
          <w:b/>
          <w:szCs w:val="20"/>
        </w:rPr>
      </w:pPr>
    </w:p>
    <w:p w14:paraId="4581BEFB" w14:textId="77777777" w:rsidR="003A224D" w:rsidRPr="00265AE5" w:rsidRDefault="003A224D" w:rsidP="003A224D">
      <w:pPr>
        <w:jc w:val="center"/>
        <w:rPr>
          <w:rFonts w:ascii="Arial" w:hAnsi="Arial"/>
          <w:b/>
          <w:sz w:val="16"/>
          <w:szCs w:val="16"/>
        </w:rPr>
      </w:pPr>
    </w:p>
    <w:p w14:paraId="1D886D84" w14:textId="77777777" w:rsidR="003A224D" w:rsidRPr="00265AE5" w:rsidRDefault="003A224D" w:rsidP="003A224D">
      <w:pPr>
        <w:jc w:val="center"/>
        <w:rPr>
          <w:rFonts w:ascii="Arial" w:hAnsi="Arial"/>
          <w:b/>
          <w:sz w:val="22"/>
          <w:szCs w:val="20"/>
        </w:rPr>
      </w:pPr>
      <w:r w:rsidRPr="00265AE5">
        <w:rPr>
          <w:rFonts w:ascii="Arial" w:hAnsi="Arial"/>
          <w:b/>
          <w:sz w:val="22"/>
          <w:szCs w:val="20"/>
        </w:rPr>
        <w:t xml:space="preserve">_________________________________________ </w:t>
      </w:r>
      <w:r w:rsidRPr="00265AE5">
        <w:rPr>
          <w:rFonts w:ascii="Arial" w:hAnsi="Arial"/>
          <w:b/>
          <w:sz w:val="28"/>
          <w:szCs w:val="20"/>
        </w:rPr>
        <w:t>COMMUNITY COUNCIL</w:t>
      </w:r>
    </w:p>
    <w:p w14:paraId="15DE1BA0" w14:textId="77777777" w:rsidR="003A224D" w:rsidRPr="00265AE5" w:rsidRDefault="003A224D" w:rsidP="003A224D">
      <w:pPr>
        <w:jc w:val="center"/>
        <w:rPr>
          <w:rFonts w:ascii="Arial" w:hAnsi="Arial"/>
          <w:b/>
          <w:sz w:val="22"/>
          <w:szCs w:val="20"/>
        </w:rPr>
      </w:pPr>
    </w:p>
    <w:p w14:paraId="04D68539" w14:textId="51E5BD0F" w:rsidR="003A224D" w:rsidRPr="00265AE5" w:rsidRDefault="003A224D" w:rsidP="003A224D">
      <w:pPr>
        <w:jc w:val="center"/>
        <w:rPr>
          <w:rFonts w:ascii="Arial" w:hAnsi="Arial"/>
          <w:b/>
          <w:sz w:val="16"/>
          <w:szCs w:val="20"/>
        </w:rPr>
      </w:pPr>
      <w:r w:rsidRPr="00265AE5">
        <w:rPr>
          <w:rFonts w:ascii="Arial" w:hAnsi="Arial"/>
          <w:b/>
          <w:sz w:val="22"/>
          <w:szCs w:val="20"/>
        </w:rPr>
        <w:t xml:space="preserve">_____________________________________ </w:t>
      </w:r>
      <w:r w:rsidRPr="00265AE5">
        <w:rPr>
          <w:rFonts w:ascii="Arial" w:hAnsi="Arial"/>
          <w:b/>
          <w:sz w:val="28"/>
          <w:szCs w:val="20"/>
        </w:rPr>
        <w:t>SUB WARD</w:t>
      </w:r>
      <w:r w:rsidRPr="00265AE5">
        <w:rPr>
          <w:rFonts w:ascii="Arial" w:hAnsi="Arial"/>
          <w:b/>
          <w:sz w:val="22"/>
          <w:szCs w:val="20"/>
        </w:rPr>
        <w:t xml:space="preserve"> </w:t>
      </w:r>
      <w:r w:rsidRPr="00265AE5">
        <w:rPr>
          <w:rFonts w:ascii="Arial" w:hAnsi="Arial"/>
          <w:b/>
          <w:sz w:val="20"/>
          <w:szCs w:val="20"/>
        </w:rPr>
        <w:t>(if applicable</w:t>
      </w:r>
      <w:r w:rsidR="00970ECC">
        <w:rPr>
          <w:rFonts w:ascii="Arial" w:hAnsi="Arial"/>
          <w:b/>
          <w:sz w:val="20"/>
          <w:szCs w:val="20"/>
        </w:rPr>
        <w:t>*</w:t>
      </w:r>
      <w:r w:rsidRPr="00265AE5">
        <w:rPr>
          <w:rFonts w:ascii="Arial" w:hAnsi="Arial"/>
          <w:b/>
          <w:sz w:val="20"/>
          <w:szCs w:val="20"/>
        </w:rPr>
        <w:t>)</w:t>
      </w:r>
    </w:p>
    <w:p w14:paraId="34C182BF" w14:textId="77777777" w:rsidR="003A224D" w:rsidRPr="00265AE5" w:rsidRDefault="003A224D" w:rsidP="003A224D">
      <w:pPr>
        <w:rPr>
          <w:rFonts w:ascii="Arial" w:hAnsi="Arial"/>
          <w:sz w:val="16"/>
          <w:szCs w:val="20"/>
        </w:rPr>
      </w:pPr>
    </w:p>
    <w:p w14:paraId="7EC1A536" w14:textId="77777777" w:rsidR="003A224D" w:rsidRPr="00265AE5" w:rsidRDefault="003A224D" w:rsidP="003A224D">
      <w:pPr>
        <w:keepNext/>
        <w:jc w:val="center"/>
        <w:outlineLvl w:val="2"/>
        <w:rPr>
          <w:rFonts w:ascii="Arial" w:hAnsi="Arial"/>
          <w:b/>
          <w:sz w:val="22"/>
          <w:szCs w:val="20"/>
        </w:rPr>
      </w:pPr>
      <w:r w:rsidRPr="00265AE5">
        <w:rPr>
          <w:rFonts w:ascii="Arial" w:hAnsi="Arial"/>
          <w:b/>
          <w:sz w:val="22"/>
          <w:szCs w:val="20"/>
        </w:rPr>
        <w:t>Latest time for delivery of this form to the</w:t>
      </w:r>
    </w:p>
    <w:p w14:paraId="65EC01ED" w14:textId="77777777" w:rsidR="003A224D" w:rsidRPr="00265AE5" w:rsidRDefault="003A224D" w:rsidP="003A224D">
      <w:pPr>
        <w:jc w:val="center"/>
        <w:rPr>
          <w:rFonts w:ascii="Arial" w:hAnsi="Arial"/>
          <w:b/>
          <w:sz w:val="22"/>
          <w:szCs w:val="20"/>
        </w:rPr>
      </w:pPr>
      <w:r w:rsidRPr="00265AE5">
        <w:rPr>
          <w:rFonts w:ascii="Arial" w:hAnsi="Arial"/>
          <w:b/>
          <w:sz w:val="22"/>
          <w:szCs w:val="20"/>
        </w:rPr>
        <w:t>Returning Officer, Community Council Elections, County Buildings,</w:t>
      </w:r>
    </w:p>
    <w:p w14:paraId="2A12BDEF" w14:textId="364D9922" w:rsidR="003A224D" w:rsidRPr="00265AE5" w:rsidRDefault="003A224D" w:rsidP="65FC6603">
      <w:pPr>
        <w:jc w:val="center"/>
        <w:rPr>
          <w:rFonts w:ascii="Arial" w:hAnsi="Arial"/>
          <w:b/>
          <w:bCs/>
          <w:sz w:val="22"/>
          <w:szCs w:val="22"/>
        </w:rPr>
      </w:pPr>
      <w:r w:rsidRPr="65FC6603">
        <w:rPr>
          <w:rFonts w:ascii="Arial" w:hAnsi="Arial"/>
          <w:b/>
          <w:bCs/>
          <w:sz w:val="22"/>
          <w:szCs w:val="22"/>
        </w:rPr>
        <w:t xml:space="preserve">Wellington Square, Ayr KA7 1DR – </w:t>
      </w:r>
      <w:r w:rsidR="004129BE" w:rsidRPr="65FC6603">
        <w:rPr>
          <w:rFonts w:ascii="Arial" w:hAnsi="Arial"/>
          <w:b/>
          <w:bCs/>
          <w:sz w:val="22"/>
          <w:szCs w:val="22"/>
        </w:rPr>
        <w:t>Friday</w:t>
      </w:r>
      <w:r w:rsidR="00664227" w:rsidRPr="65FC6603">
        <w:rPr>
          <w:rFonts w:ascii="Arial" w:hAnsi="Arial"/>
          <w:b/>
          <w:bCs/>
          <w:sz w:val="22"/>
          <w:szCs w:val="22"/>
        </w:rPr>
        <w:t xml:space="preserve"> 1</w:t>
      </w:r>
      <w:r w:rsidR="207069E7" w:rsidRPr="65FC6603">
        <w:rPr>
          <w:rFonts w:ascii="Arial" w:hAnsi="Arial"/>
          <w:b/>
          <w:bCs/>
          <w:sz w:val="22"/>
          <w:szCs w:val="22"/>
        </w:rPr>
        <w:t>4</w:t>
      </w:r>
      <w:r w:rsidR="00664227" w:rsidRPr="65FC6603">
        <w:rPr>
          <w:rFonts w:ascii="Arial" w:hAnsi="Arial"/>
          <w:b/>
          <w:bCs/>
          <w:sz w:val="22"/>
          <w:szCs w:val="22"/>
          <w:vertAlign w:val="superscript"/>
        </w:rPr>
        <w:t>th</w:t>
      </w:r>
      <w:r w:rsidR="00664227" w:rsidRPr="65FC6603">
        <w:rPr>
          <w:rFonts w:ascii="Arial" w:hAnsi="Arial"/>
          <w:b/>
          <w:bCs/>
          <w:sz w:val="22"/>
          <w:szCs w:val="22"/>
        </w:rPr>
        <w:t xml:space="preserve"> February 202</w:t>
      </w:r>
      <w:r w:rsidR="0B5D1C06" w:rsidRPr="65FC6603">
        <w:rPr>
          <w:rFonts w:ascii="Arial" w:hAnsi="Arial"/>
          <w:b/>
          <w:bCs/>
          <w:sz w:val="22"/>
          <w:szCs w:val="22"/>
        </w:rPr>
        <w:t>5</w:t>
      </w:r>
      <w:r w:rsidR="00664227" w:rsidRPr="65FC6603">
        <w:rPr>
          <w:rFonts w:ascii="Arial" w:hAnsi="Arial"/>
          <w:b/>
          <w:bCs/>
          <w:sz w:val="22"/>
          <w:szCs w:val="22"/>
        </w:rPr>
        <w:t xml:space="preserve"> at 4</w:t>
      </w:r>
      <w:r w:rsidR="001A0AF7">
        <w:rPr>
          <w:rFonts w:ascii="Arial" w:hAnsi="Arial"/>
          <w:b/>
          <w:bCs/>
          <w:sz w:val="22"/>
          <w:szCs w:val="22"/>
        </w:rPr>
        <w:t xml:space="preserve"> </w:t>
      </w:r>
      <w:r w:rsidR="00664227" w:rsidRPr="65FC6603">
        <w:rPr>
          <w:rFonts w:ascii="Arial" w:hAnsi="Arial"/>
          <w:b/>
          <w:bCs/>
          <w:sz w:val="22"/>
          <w:szCs w:val="22"/>
        </w:rPr>
        <w:t>pm</w:t>
      </w:r>
    </w:p>
    <w:p w14:paraId="2C0D55B0" w14:textId="77777777" w:rsidR="003A224D" w:rsidRPr="00265AE5" w:rsidRDefault="003A224D" w:rsidP="003A224D">
      <w:pPr>
        <w:rPr>
          <w:rFonts w:ascii="Arial" w:hAnsi="Arial"/>
          <w:sz w:val="20"/>
          <w:szCs w:val="20"/>
        </w:rPr>
      </w:pPr>
      <w:r w:rsidRPr="00265AE5">
        <w:rPr>
          <w:rFonts w:ascii="Arial" w:hAnsi="Arial"/>
          <w:sz w:val="16"/>
          <w:szCs w:val="16"/>
        </w:rPr>
        <w:t xml:space="preserve">The information provided by you as part of this nomination will be subject to processing by the Council as data controller. Full details of how the Council process your data can be found on the Council Privacy Notice enclosed with this nomination </w:t>
      </w:r>
      <w:proofErr w:type="gramStart"/>
      <w:r w:rsidRPr="00265AE5">
        <w:rPr>
          <w:rFonts w:ascii="Arial" w:hAnsi="Arial"/>
          <w:sz w:val="16"/>
          <w:szCs w:val="16"/>
        </w:rPr>
        <w:t>and also</w:t>
      </w:r>
      <w:proofErr w:type="gramEnd"/>
      <w:r w:rsidRPr="00265AE5">
        <w:rPr>
          <w:rFonts w:ascii="Arial" w:hAnsi="Arial"/>
          <w:sz w:val="16"/>
          <w:szCs w:val="16"/>
        </w:rPr>
        <w:t xml:space="preserve"> available at:</w:t>
      </w:r>
    </w:p>
    <w:p w14:paraId="7530E8FC" w14:textId="3B010E47" w:rsidR="008B7927" w:rsidRPr="00265AE5" w:rsidRDefault="00000000" w:rsidP="00A17BB5">
      <w:pPr>
        <w:tabs>
          <w:tab w:val="left" w:pos="2343"/>
          <w:tab w:val="center" w:pos="4802"/>
        </w:tabs>
        <w:jc w:val="center"/>
        <w:rPr>
          <w:rFonts w:ascii="Arial" w:hAnsi="Arial"/>
          <w:sz w:val="16"/>
          <w:szCs w:val="16"/>
          <w:u w:val="single"/>
        </w:rPr>
      </w:pPr>
      <w:hyperlink r:id="rId11" w:history="1">
        <w:r w:rsidR="008B7927">
          <w:rPr>
            <w:rStyle w:val="Hyperlink"/>
          </w:rPr>
          <w:t>Community council nominations privacy notice - South Ayrshire Council</w:t>
        </w:r>
      </w:hyperlink>
    </w:p>
    <w:p w14:paraId="2252EA67" w14:textId="77777777" w:rsidR="003A224D" w:rsidRPr="00265AE5" w:rsidRDefault="003A224D" w:rsidP="003A224D">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160"/>
        <w:gridCol w:w="2250"/>
        <w:gridCol w:w="630"/>
        <w:gridCol w:w="1170"/>
        <w:gridCol w:w="3052"/>
      </w:tblGrid>
      <w:tr w:rsidR="003A224D" w:rsidRPr="00265AE5" w14:paraId="379C9805" w14:textId="77777777" w:rsidTr="002503AD">
        <w:trPr>
          <w:cantSplit/>
        </w:trPr>
        <w:tc>
          <w:tcPr>
            <w:tcW w:w="558" w:type="dxa"/>
          </w:tcPr>
          <w:p w14:paraId="61F72365" w14:textId="77777777" w:rsidR="003A224D" w:rsidRPr="00265AE5" w:rsidRDefault="003A224D" w:rsidP="002503AD">
            <w:pPr>
              <w:keepNext/>
              <w:spacing w:before="60" w:after="60"/>
              <w:jc w:val="both"/>
              <w:outlineLvl w:val="3"/>
              <w:rPr>
                <w:rFonts w:ascii="Arial" w:hAnsi="Arial"/>
                <w:b/>
                <w:sz w:val="22"/>
                <w:szCs w:val="20"/>
              </w:rPr>
            </w:pPr>
            <w:r w:rsidRPr="00265AE5">
              <w:rPr>
                <w:rFonts w:ascii="Arial" w:hAnsi="Arial"/>
                <w:b/>
                <w:sz w:val="22"/>
                <w:szCs w:val="20"/>
              </w:rPr>
              <w:t>1.</w:t>
            </w:r>
          </w:p>
        </w:tc>
        <w:tc>
          <w:tcPr>
            <w:tcW w:w="2160" w:type="dxa"/>
            <w:shd w:val="pct12" w:color="000000" w:fill="FFFFFF"/>
          </w:tcPr>
          <w:p w14:paraId="6115B973" w14:textId="77777777" w:rsidR="003A224D" w:rsidRPr="00265AE5" w:rsidRDefault="003A224D" w:rsidP="002503AD">
            <w:pPr>
              <w:tabs>
                <w:tab w:val="center" w:pos="4153"/>
                <w:tab w:val="right" w:pos="8306"/>
              </w:tabs>
              <w:spacing w:before="60" w:after="60"/>
              <w:rPr>
                <w:rFonts w:ascii="Arial" w:hAnsi="Arial"/>
                <w:b/>
                <w:sz w:val="22"/>
                <w:szCs w:val="20"/>
              </w:rPr>
            </w:pPr>
            <w:r w:rsidRPr="00265AE5">
              <w:rPr>
                <w:rFonts w:ascii="Arial" w:hAnsi="Arial"/>
                <w:b/>
                <w:sz w:val="22"/>
                <w:szCs w:val="20"/>
              </w:rPr>
              <w:t>SURNAME:</w:t>
            </w:r>
          </w:p>
        </w:tc>
        <w:tc>
          <w:tcPr>
            <w:tcW w:w="7102" w:type="dxa"/>
            <w:gridSpan w:val="4"/>
          </w:tcPr>
          <w:p w14:paraId="19784FDD" w14:textId="77777777" w:rsidR="003A224D" w:rsidRPr="00265AE5" w:rsidRDefault="003A224D" w:rsidP="002503AD">
            <w:pPr>
              <w:spacing w:before="60" w:after="60"/>
              <w:rPr>
                <w:rFonts w:ascii="Arial" w:hAnsi="Arial"/>
                <w:sz w:val="22"/>
                <w:szCs w:val="20"/>
              </w:rPr>
            </w:pPr>
          </w:p>
        </w:tc>
      </w:tr>
      <w:tr w:rsidR="003A224D" w:rsidRPr="00265AE5" w14:paraId="69DF5CBA" w14:textId="77777777" w:rsidTr="002503AD">
        <w:trPr>
          <w:cantSplit/>
        </w:trPr>
        <w:tc>
          <w:tcPr>
            <w:tcW w:w="558" w:type="dxa"/>
          </w:tcPr>
          <w:p w14:paraId="0D80BD47" w14:textId="77777777" w:rsidR="003A224D" w:rsidRPr="00265AE5" w:rsidRDefault="003A224D" w:rsidP="002503AD">
            <w:pPr>
              <w:tabs>
                <w:tab w:val="center" w:pos="4153"/>
                <w:tab w:val="right" w:pos="8306"/>
              </w:tabs>
              <w:spacing w:before="60" w:after="60"/>
              <w:rPr>
                <w:rFonts w:ascii="Arial" w:hAnsi="Arial"/>
                <w:b/>
                <w:sz w:val="22"/>
                <w:szCs w:val="20"/>
              </w:rPr>
            </w:pPr>
            <w:r w:rsidRPr="00265AE5">
              <w:rPr>
                <w:rFonts w:ascii="Arial" w:hAnsi="Arial"/>
                <w:b/>
                <w:sz w:val="22"/>
                <w:szCs w:val="20"/>
              </w:rPr>
              <w:t>2.</w:t>
            </w:r>
          </w:p>
        </w:tc>
        <w:tc>
          <w:tcPr>
            <w:tcW w:w="2160" w:type="dxa"/>
            <w:shd w:val="pct12" w:color="000000" w:fill="FFFFFF"/>
          </w:tcPr>
          <w:p w14:paraId="1EEA0EE2" w14:textId="77777777" w:rsidR="003A224D" w:rsidRPr="00265AE5" w:rsidRDefault="003A224D" w:rsidP="002503AD">
            <w:pPr>
              <w:tabs>
                <w:tab w:val="center" w:pos="4153"/>
                <w:tab w:val="right" w:pos="8306"/>
              </w:tabs>
              <w:spacing w:before="60" w:after="60"/>
              <w:rPr>
                <w:rFonts w:ascii="Arial" w:hAnsi="Arial"/>
                <w:b/>
                <w:sz w:val="22"/>
                <w:szCs w:val="20"/>
              </w:rPr>
            </w:pPr>
            <w:r w:rsidRPr="00265AE5">
              <w:rPr>
                <w:rFonts w:ascii="Arial" w:hAnsi="Arial"/>
                <w:b/>
                <w:sz w:val="22"/>
                <w:szCs w:val="20"/>
              </w:rPr>
              <w:t>OTHER NAMES:</w:t>
            </w:r>
          </w:p>
        </w:tc>
        <w:tc>
          <w:tcPr>
            <w:tcW w:w="7102" w:type="dxa"/>
            <w:gridSpan w:val="4"/>
          </w:tcPr>
          <w:p w14:paraId="1449AF86" w14:textId="77777777" w:rsidR="003A224D" w:rsidRPr="00265AE5" w:rsidRDefault="003A224D" w:rsidP="002503AD">
            <w:pPr>
              <w:tabs>
                <w:tab w:val="center" w:pos="4153"/>
                <w:tab w:val="right" w:pos="8306"/>
              </w:tabs>
              <w:spacing w:before="60" w:after="60"/>
              <w:rPr>
                <w:rFonts w:ascii="Arial" w:hAnsi="Arial"/>
                <w:sz w:val="22"/>
                <w:szCs w:val="20"/>
              </w:rPr>
            </w:pPr>
          </w:p>
        </w:tc>
      </w:tr>
      <w:tr w:rsidR="003A224D" w:rsidRPr="00265AE5" w14:paraId="1AAD2F3A" w14:textId="77777777" w:rsidTr="002503AD">
        <w:trPr>
          <w:cantSplit/>
        </w:trPr>
        <w:tc>
          <w:tcPr>
            <w:tcW w:w="558" w:type="dxa"/>
          </w:tcPr>
          <w:p w14:paraId="38F53C7D" w14:textId="77777777" w:rsidR="003A224D" w:rsidRPr="00265AE5" w:rsidRDefault="003A224D" w:rsidP="002503AD">
            <w:pPr>
              <w:keepNext/>
              <w:spacing w:before="60" w:after="60"/>
              <w:jc w:val="both"/>
              <w:outlineLvl w:val="3"/>
              <w:rPr>
                <w:rFonts w:ascii="Arial" w:hAnsi="Arial"/>
                <w:b/>
                <w:sz w:val="22"/>
                <w:szCs w:val="20"/>
              </w:rPr>
            </w:pPr>
            <w:r w:rsidRPr="00265AE5">
              <w:rPr>
                <w:rFonts w:ascii="Arial" w:hAnsi="Arial"/>
                <w:b/>
                <w:sz w:val="22"/>
                <w:szCs w:val="20"/>
              </w:rPr>
              <w:t>3.</w:t>
            </w:r>
          </w:p>
        </w:tc>
        <w:tc>
          <w:tcPr>
            <w:tcW w:w="2160" w:type="dxa"/>
            <w:shd w:val="pct12" w:color="000000" w:fill="FFFFFF"/>
          </w:tcPr>
          <w:p w14:paraId="331E56FC" w14:textId="77777777" w:rsidR="003A224D" w:rsidRPr="00265AE5" w:rsidRDefault="003A224D" w:rsidP="002503AD">
            <w:pPr>
              <w:keepNext/>
              <w:spacing w:before="60" w:after="60"/>
              <w:jc w:val="both"/>
              <w:outlineLvl w:val="3"/>
              <w:rPr>
                <w:rFonts w:ascii="Arial" w:hAnsi="Arial"/>
                <w:b/>
                <w:sz w:val="22"/>
                <w:szCs w:val="20"/>
              </w:rPr>
            </w:pPr>
            <w:r w:rsidRPr="00265AE5">
              <w:rPr>
                <w:rFonts w:ascii="Arial" w:hAnsi="Arial"/>
                <w:b/>
                <w:sz w:val="22"/>
                <w:szCs w:val="20"/>
              </w:rPr>
              <w:t>ADDRESS:</w:t>
            </w:r>
          </w:p>
          <w:p w14:paraId="2DFBD7A4" w14:textId="77777777" w:rsidR="003A224D" w:rsidRPr="00265AE5" w:rsidRDefault="003A224D" w:rsidP="002503AD">
            <w:pPr>
              <w:rPr>
                <w:rFonts w:ascii="Arial" w:hAnsi="Arial"/>
                <w:sz w:val="22"/>
                <w:szCs w:val="20"/>
              </w:rPr>
            </w:pPr>
          </w:p>
          <w:p w14:paraId="318C7D1B" w14:textId="77777777" w:rsidR="003A224D" w:rsidRPr="00265AE5" w:rsidRDefault="003A224D" w:rsidP="002503AD">
            <w:pPr>
              <w:rPr>
                <w:rFonts w:ascii="Arial" w:hAnsi="Arial"/>
                <w:sz w:val="22"/>
                <w:szCs w:val="20"/>
              </w:rPr>
            </w:pPr>
          </w:p>
          <w:p w14:paraId="75A83611" w14:textId="77777777" w:rsidR="003A224D" w:rsidRPr="00265AE5" w:rsidRDefault="003A224D" w:rsidP="002503AD">
            <w:pPr>
              <w:rPr>
                <w:rFonts w:ascii="Arial" w:hAnsi="Arial"/>
                <w:sz w:val="22"/>
                <w:szCs w:val="20"/>
              </w:rPr>
            </w:pPr>
          </w:p>
        </w:tc>
        <w:tc>
          <w:tcPr>
            <w:tcW w:w="7102" w:type="dxa"/>
            <w:gridSpan w:val="4"/>
          </w:tcPr>
          <w:p w14:paraId="437A5474" w14:textId="77777777" w:rsidR="003A224D" w:rsidRDefault="003A224D" w:rsidP="002503AD">
            <w:pPr>
              <w:keepNext/>
              <w:jc w:val="both"/>
              <w:outlineLvl w:val="3"/>
              <w:rPr>
                <w:rFonts w:ascii="Arial" w:hAnsi="Arial"/>
                <w:b/>
                <w:sz w:val="22"/>
                <w:szCs w:val="20"/>
              </w:rPr>
            </w:pPr>
          </w:p>
          <w:p w14:paraId="677BC350" w14:textId="77777777" w:rsidR="008F6744" w:rsidRDefault="008F6744" w:rsidP="002503AD">
            <w:pPr>
              <w:keepNext/>
              <w:jc w:val="both"/>
              <w:outlineLvl w:val="3"/>
              <w:rPr>
                <w:rFonts w:ascii="Arial" w:hAnsi="Arial"/>
                <w:b/>
                <w:sz w:val="22"/>
                <w:szCs w:val="20"/>
              </w:rPr>
            </w:pPr>
          </w:p>
          <w:p w14:paraId="41EDC821" w14:textId="77777777" w:rsidR="008F6744" w:rsidRDefault="008F6744" w:rsidP="002503AD">
            <w:pPr>
              <w:keepNext/>
              <w:jc w:val="both"/>
              <w:outlineLvl w:val="3"/>
              <w:rPr>
                <w:rFonts w:ascii="Arial" w:hAnsi="Arial"/>
                <w:b/>
                <w:sz w:val="22"/>
                <w:szCs w:val="20"/>
              </w:rPr>
            </w:pPr>
          </w:p>
          <w:p w14:paraId="1D44BC02" w14:textId="77777777" w:rsidR="008F6744" w:rsidRDefault="008F6744" w:rsidP="002503AD">
            <w:pPr>
              <w:keepNext/>
              <w:jc w:val="both"/>
              <w:outlineLvl w:val="3"/>
              <w:rPr>
                <w:rFonts w:ascii="Arial" w:hAnsi="Arial"/>
                <w:b/>
                <w:sz w:val="22"/>
                <w:szCs w:val="20"/>
              </w:rPr>
            </w:pPr>
          </w:p>
          <w:p w14:paraId="512F3265" w14:textId="77777777" w:rsidR="008F6744" w:rsidRPr="00265AE5" w:rsidRDefault="008F6744" w:rsidP="002503AD">
            <w:pPr>
              <w:keepNext/>
              <w:jc w:val="both"/>
              <w:outlineLvl w:val="3"/>
              <w:rPr>
                <w:rFonts w:ascii="Arial" w:hAnsi="Arial"/>
                <w:b/>
                <w:sz w:val="22"/>
                <w:szCs w:val="20"/>
              </w:rPr>
            </w:pPr>
          </w:p>
        </w:tc>
      </w:tr>
      <w:tr w:rsidR="003A224D" w:rsidRPr="00265AE5" w14:paraId="040AE8DF" w14:textId="77777777" w:rsidTr="002503AD">
        <w:trPr>
          <w:cantSplit/>
        </w:trPr>
        <w:tc>
          <w:tcPr>
            <w:tcW w:w="558" w:type="dxa"/>
          </w:tcPr>
          <w:p w14:paraId="00F97215" w14:textId="77777777" w:rsidR="003A224D" w:rsidRPr="00265AE5" w:rsidRDefault="003A224D" w:rsidP="002503AD">
            <w:pPr>
              <w:keepNext/>
              <w:spacing w:before="60" w:after="60"/>
              <w:jc w:val="both"/>
              <w:outlineLvl w:val="3"/>
              <w:rPr>
                <w:rFonts w:ascii="Arial" w:hAnsi="Arial"/>
                <w:b/>
                <w:sz w:val="22"/>
                <w:szCs w:val="20"/>
              </w:rPr>
            </w:pPr>
            <w:r w:rsidRPr="00265AE5">
              <w:rPr>
                <w:rFonts w:ascii="Arial" w:hAnsi="Arial"/>
                <w:b/>
                <w:sz w:val="22"/>
                <w:szCs w:val="20"/>
              </w:rPr>
              <w:t>4.</w:t>
            </w:r>
          </w:p>
        </w:tc>
        <w:tc>
          <w:tcPr>
            <w:tcW w:w="2160" w:type="dxa"/>
            <w:shd w:val="pct12" w:color="000000" w:fill="FFFFFF"/>
          </w:tcPr>
          <w:p w14:paraId="7C9A30F8" w14:textId="77777777" w:rsidR="003A224D" w:rsidRPr="00265AE5" w:rsidRDefault="003A224D" w:rsidP="002503AD">
            <w:pPr>
              <w:keepNext/>
              <w:spacing w:before="60" w:after="60"/>
              <w:jc w:val="both"/>
              <w:outlineLvl w:val="3"/>
              <w:rPr>
                <w:rFonts w:ascii="Arial" w:hAnsi="Arial"/>
                <w:b/>
                <w:sz w:val="22"/>
                <w:szCs w:val="20"/>
              </w:rPr>
            </w:pPr>
            <w:r w:rsidRPr="00265AE5">
              <w:rPr>
                <w:rFonts w:ascii="Arial" w:hAnsi="Arial"/>
                <w:b/>
                <w:sz w:val="22"/>
                <w:szCs w:val="20"/>
              </w:rPr>
              <w:t>POST CODE:</w:t>
            </w:r>
          </w:p>
        </w:tc>
        <w:tc>
          <w:tcPr>
            <w:tcW w:w="2250" w:type="dxa"/>
          </w:tcPr>
          <w:p w14:paraId="425593C7" w14:textId="77777777" w:rsidR="003A224D" w:rsidRPr="00265AE5" w:rsidRDefault="003A224D" w:rsidP="002503AD">
            <w:pPr>
              <w:keepNext/>
              <w:spacing w:before="60" w:after="60"/>
              <w:jc w:val="both"/>
              <w:outlineLvl w:val="3"/>
              <w:rPr>
                <w:rFonts w:ascii="Arial" w:hAnsi="Arial"/>
                <w:b/>
                <w:sz w:val="22"/>
                <w:szCs w:val="20"/>
              </w:rPr>
            </w:pPr>
          </w:p>
        </w:tc>
        <w:tc>
          <w:tcPr>
            <w:tcW w:w="630" w:type="dxa"/>
          </w:tcPr>
          <w:p w14:paraId="68131E12" w14:textId="77777777" w:rsidR="003A224D" w:rsidRPr="00265AE5" w:rsidRDefault="003A224D" w:rsidP="002503AD">
            <w:pPr>
              <w:keepNext/>
              <w:spacing w:before="60" w:after="60"/>
              <w:jc w:val="both"/>
              <w:outlineLvl w:val="3"/>
              <w:rPr>
                <w:rFonts w:ascii="Arial" w:hAnsi="Arial"/>
                <w:b/>
                <w:sz w:val="22"/>
                <w:szCs w:val="20"/>
              </w:rPr>
            </w:pPr>
            <w:r w:rsidRPr="00265AE5">
              <w:rPr>
                <w:rFonts w:ascii="Arial" w:hAnsi="Arial"/>
                <w:b/>
                <w:sz w:val="22"/>
                <w:szCs w:val="20"/>
              </w:rPr>
              <w:t>5.</w:t>
            </w:r>
          </w:p>
        </w:tc>
        <w:tc>
          <w:tcPr>
            <w:tcW w:w="1170" w:type="dxa"/>
            <w:shd w:val="pct12" w:color="000000" w:fill="FFFFFF"/>
          </w:tcPr>
          <w:p w14:paraId="40757E24" w14:textId="77777777" w:rsidR="003A224D" w:rsidRPr="00265AE5" w:rsidRDefault="003A224D" w:rsidP="002503AD">
            <w:pPr>
              <w:spacing w:before="60" w:after="60"/>
              <w:rPr>
                <w:rFonts w:ascii="Arial" w:hAnsi="Arial"/>
                <w:sz w:val="22"/>
                <w:szCs w:val="20"/>
              </w:rPr>
            </w:pPr>
            <w:r w:rsidRPr="00265AE5">
              <w:rPr>
                <w:rFonts w:ascii="Arial" w:hAnsi="Arial"/>
                <w:b/>
                <w:sz w:val="22"/>
                <w:szCs w:val="20"/>
              </w:rPr>
              <w:t>TEL NO</w:t>
            </w:r>
            <w:r w:rsidRPr="00265AE5">
              <w:rPr>
                <w:rFonts w:ascii="Arial" w:hAnsi="Arial"/>
                <w:b/>
                <w:bCs/>
                <w:sz w:val="22"/>
                <w:szCs w:val="20"/>
              </w:rPr>
              <w:t>:</w:t>
            </w:r>
          </w:p>
        </w:tc>
        <w:tc>
          <w:tcPr>
            <w:tcW w:w="3052" w:type="dxa"/>
          </w:tcPr>
          <w:p w14:paraId="7675109A" w14:textId="77777777" w:rsidR="003A224D" w:rsidRPr="00265AE5" w:rsidRDefault="003A224D" w:rsidP="002503AD">
            <w:pPr>
              <w:spacing w:before="60" w:after="60"/>
              <w:rPr>
                <w:rFonts w:ascii="Arial" w:hAnsi="Arial"/>
                <w:sz w:val="22"/>
                <w:szCs w:val="20"/>
              </w:rPr>
            </w:pPr>
          </w:p>
        </w:tc>
      </w:tr>
      <w:tr w:rsidR="003A224D" w:rsidRPr="00265AE5" w14:paraId="1EF17C60" w14:textId="77777777" w:rsidTr="002503AD">
        <w:trPr>
          <w:cantSplit/>
        </w:trPr>
        <w:tc>
          <w:tcPr>
            <w:tcW w:w="558" w:type="dxa"/>
          </w:tcPr>
          <w:p w14:paraId="31946F7B" w14:textId="77777777" w:rsidR="003A224D" w:rsidRPr="00265AE5" w:rsidRDefault="003A224D" w:rsidP="002503AD">
            <w:pPr>
              <w:keepNext/>
              <w:spacing w:before="60" w:after="60"/>
              <w:jc w:val="both"/>
              <w:outlineLvl w:val="3"/>
              <w:rPr>
                <w:rFonts w:ascii="Arial" w:hAnsi="Arial"/>
                <w:b/>
                <w:sz w:val="22"/>
                <w:szCs w:val="20"/>
              </w:rPr>
            </w:pPr>
            <w:r w:rsidRPr="00265AE5">
              <w:rPr>
                <w:rFonts w:ascii="Arial" w:hAnsi="Arial"/>
                <w:b/>
                <w:sz w:val="22"/>
                <w:szCs w:val="20"/>
              </w:rPr>
              <w:t>6.</w:t>
            </w:r>
          </w:p>
        </w:tc>
        <w:tc>
          <w:tcPr>
            <w:tcW w:w="2160" w:type="dxa"/>
            <w:shd w:val="pct12" w:color="000000" w:fill="FFFFFF"/>
          </w:tcPr>
          <w:p w14:paraId="26858B91" w14:textId="77777777" w:rsidR="003A224D" w:rsidRPr="00265AE5" w:rsidRDefault="003A224D" w:rsidP="002503AD">
            <w:pPr>
              <w:keepNext/>
              <w:spacing w:before="60" w:after="60"/>
              <w:jc w:val="both"/>
              <w:outlineLvl w:val="3"/>
              <w:rPr>
                <w:rFonts w:ascii="Arial" w:hAnsi="Arial"/>
                <w:b/>
                <w:sz w:val="22"/>
                <w:szCs w:val="20"/>
              </w:rPr>
            </w:pPr>
            <w:r w:rsidRPr="00265AE5">
              <w:rPr>
                <w:rFonts w:ascii="Arial" w:hAnsi="Arial"/>
                <w:b/>
                <w:sz w:val="22"/>
                <w:szCs w:val="20"/>
              </w:rPr>
              <w:t>EMAIL:</w:t>
            </w:r>
          </w:p>
        </w:tc>
        <w:tc>
          <w:tcPr>
            <w:tcW w:w="7102" w:type="dxa"/>
            <w:gridSpan w:val="4"/>
          </w:tcPr>
          <w:p w14:paraId="6C47F0E5" w14:textId="77777777" w:rsidR="003A224D" w:rsidRPr="00265AE5" w:rsidRDefault="003A224D" w:rsidP="002503AD">
            <w:pPr>
              <w:spacing w:before="60" w:after="60"/>
              <w:rPr>
                <w:rFonts w:ascii="Arial" w:hAnsi="Arial"/>
                <w:sz w:val="22"/>
                <w:szCs w:val="20"/>
              </w:rPr>
            </w:pPr>
          </w:p>
        </w:tc>
      </w:tr>
    </w:tbl>
    <w:p w14:paraId="313D3A08" w14:textId="77777777" w:rsidR="003A224D" w:rsidRPr="00265AE5" w:rsidRDefault="003A224D" w:rsidP="003A224D">
      <w:pPr>
        <w:rPr>
          <w:rFonts w:ascii="Arial" w:hAnsi="Arial"/>
          <w:sz w:val="20"/>
          <w:szCs w:val="20"/>
        </w:rPr>
      </w:pPr>
      <w:r w:rsidRPr="00265AE5">
        <w:rPr>
          <w:rFonts w:ascii="Arial" w:hAnsi="Arial"/>
          <w:sz w:val="20"/>
          <w:szCs w:val="20"/>
        </w:rPr>
        <w:t xml:space="preserve"> </w:t>
      </w:r>
    </w:p>
    <w:p w14:paraId="14E7FF81" w14:textId="58678982" w:rsidR="003A224D" w:rsidRPr="00265AE5" w:rsidRDefault="003A224D" w:rsidP="003A224D">
      <w:pPr>
        <w:jc w:val="both"/>
        <w:rPr>
          <w:rFonts w:ascii="Arial" w:hAnsi="Arial"/>
          <w:sz w:val="16"/>
          <w:szCs w:val="16"/>
        </w:rPr>
      </w:pPr>
      <w:r w:rsidRPr="65FC6603">
        <w:rPr>
          <w:rFonts w:ascii="Arial" w:hAnsi="Arial"/>
          <w:sz w:val="20"/>
          <w:szCs w:val="20"/>
        </w:rPr>
        <w:t xml:space="preserve">I certify that the above particulars are correct, that I am aged 16 years or over on </w:t>
      </w:r>
      <w:r w:rsidR="00BB1108" w:rsidRPr="65FC6603">
        <w:rPr>
          <w:rFonts w:ascii="Arial" w:hAnsi="Arial"/>
          <w:sz w:val="20"/>
          <w:szCs w:val="20"/>
        </w:rPr>
        <w:t>1</w:t>
      </w:r>
      <w:r w:rsidR="44295F62" w:rsidRPr="65FC6603">
        <w:rPr>
          <w:rFonts w:ascii="Arial" w:hAnsi="Arial"/>
          <w:sz w:val="20"/>
          <w:szCs w:val="20"/>
        </w:rPr>
        <w:t>4</w:t>
      </w:r>
      <w:r w:rsidR="00BB1108" w:rsidRPr="65FC6603">
        <w:rPr>
          <w:rFonts w:ascii="Arial" w:hAnsi="Arial"/>
          <w:sz w:val="20"/>
          <w:szCs w:val="20"/>
          <w:vertAlign w:val="superscript"/>
        </w:rPr>
        <w:t>th</w:t>
      </w:r>
      <w:r w:rsidR="00BB1108" w:rsidRPr="65FC6603">
        <w:rPr>
          <w:rFonts w:ascii="Arial" w:hAnsi="Arial"/>
          <w:sz w:val="20"/>
          <w:szCs w:val="20"/>
        </w:rPr>
        <w:t xml:space="preserve"> February </w:t>
      </w:r>
      <w:r w:rsidR="00F7207D" w:rsidRPr="65FC6603">
        <w:rPr>
          <w:rFonts w:ascii="Arial" w:hAnsi="Arial"/>
          <w:sz w:val="20"/>
          <w:szCs w:val="20"/>
        </w:rPr>
        <w:t>202</w:t>
      </w:r>
      <w:r w:rsidR="3CA59B22" w:rsidRPr="65FC6603">
        <w:rPr>
          <w:rFonts w:ascii="Arial" w:hAnsi="Arial"/>
          <w:sz w:val="20"/>
          <w:szCs w:val="20"/>
        </w:rPr>
        <w:t>5</w:t>
      </w:r>
      <w:r w:rsidRPr="65FC6603">
        <w:rPr>
          <w:rFonts w:ascii="Arial" w:hAnsi="Arial"/>
          <w:sz w:val="20"/>
          <w:szCs w:val="20"/>
        </w:rPr>
        <w:t xml:space="preserve"> and whose name appears on the Register of Local Government Electors for the Community Council referred to above and that I am not disqualified from candidature in terms of the Community Council Scheme for South Ayrshire Council (</w:t>
      </w:r>
      <w:proofErr w:type="spellStart"/>
      <w:r w:rsidRPr="65FC6603">
        <w:rPr>
          <w:rFonts w:ascii="Arial" w:hAnsi="Arial"/>
          <w:sz w:val="20"/>
          <w:szCs w:val="20"/>
        </w:rPr>
        <w:t>eg</w:t>
      </w:r>
      <w:proofErr w:type="spellEnd"/>
      <w:r w:rsidRPr="65FC6603">
        <w:rPr>
          <w:rFonts w:ascii="Arial" w:hAnsi="Arial"/>
          <w:sz w:val="20"/>
          <w:szCs w:val="20"/>
        </w:rPr>
        <w:t xml:space="preserve"> by being a member of South Ayrshire Council or by being disqualified from candidature in a Local Government Election in terms of subsections 1(b) or (c) of Section 31 of the Local Government (Scotland) Act 1973).</w:t>
      </w:r>
    </w:p>
    <w:p w14:paraId="2341ACFD" w14:textId="77777777" w:rsidR="003A224D" w:rsidRPr="00265AE5" w:rsidRDefault="003A224D" w:rsidP="003A224D">
      <w:pPr>
        <w:jc w:val="both"/>
        <w:rPr>
          <w:rFonts w:ascii="Arial" w:hAnsi="Arial"/>
          <w:sz w:val="20"/>
          <w:szCs w:val="20"/>
        </w:rPr>
      </w:pPr>
    </w:p>
    <w:p w14:paraId="2996376F" w14:textId="77777777" w:rsidR="003A224D" w:rsidRPr="00265AE5" w:rsidRDefault="003A224D" w:rsidP="003A224D">
      <w:pPr>
        <w:jc w:val="both"/>
        <w:rPr>
          <w:rFonts w:ascii="Arial" w:hAnsi="Arial"/>
          <w:sz w:val="16"/>
          <w:szCs w:val="20"/>
        </w:rPr>
      </w:pPr>
      <w:r w:rsidRPr="00265AE5">
        <w:rPr>
          <w:rFonts w:ascii="Arial" w:hAnsi="Arial"/>
          <w:sz w:val="20"/>
          <w:szCs w:val="20"/>
        </w:rPr>
        <w:t>I consent to my nomination as candidate.</w:t>
      </w:r>
    </w:p>
    <w:p w14:paraId="02D968C8" w14:textId="77777777" w:rsidR="003A224D" w:rsidRPr="00265AE5" w:rsidRDefault="003A224D" w:rsidP="003A224D">
      <w:pPr>
        <w:jc w:val="both"/>
        <w:rPr>
          <w:rFonts w:ascii="Arial" w:hAnsi="Arial"/>
          <w:sz w:val="16"/>
          <w:szCs w:val="20"/>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60"/>
        <w:gridCol w:w="5512"/>
      </w:tblGrid>
      <w:tr w:rsidR="003A224D" w:rsidRPr="00265AE5" w14:paraId="67E16F6F" w14:textId="77777777" w:rsidTr="308CF680">
        <w:trPr>
          <w:cantSplit/>
        </w:trPr>
        <w:tc>
          <w:tcPr>
            <w:tcW w:w="648" w:type="dxa"/>
            <w:tcBorders>
              <w:bottom w:val="nil"/>
            </w:tcBorders>
          </w:tcPr>
          <w:p w14:paraId="699570C2" w14:textId="77777777" w:rsidR="003A224D" w:rsidRPr="00265AE5" w:rsidRDefault="003A224D" w:rsidP="002503AD">
            <w:pPr>
              <w:spacing w:before="100" w:after="100"/>
              <w:jc w:val="both"/>
              <w:rPr>
                <w:rFonts w:ascii="Arial" w:hAnsi="Arial"/>
                <w:b/>
                <w:sz w:val="22"/>
                <w:szCs w:val="20"/>
              </w:rPr>
            </w:pPr>
            <w:r w:rsidRPr="00265AE5">
              <w:rPr>
                <w:rFonts w:ascii="Arial" w:hAnsi="Arial"/>
                <w:b/>
                <w:sz w:val="22"/>
                <w:szCs w:val="20"/>
              </w:rPr>
              <w:t>6.</w:t>
            </w:r>
          </w:p>
        </w:tc>
        <w:tc>
          <w:tcPr>
            <w:tcW w:w="3660" w:type="dxa"/>
            <w:tcBorders>
              <w:bottom w:val="nil"/>
            </w:tcBorders>
            <w:shd w:val="clear" w:color="auto" w:fill="FFFFFF" w:themeFill="background1"/>
          </w:tcPr>
          <w:p w14:paraId="2513B3D9" w14:textId="335747F4" w:rsidR="003A224D" w:rsidRPr="00265AE5" w:rsidRDefault="003A224D" w:rsidP="308CF680">
            <w:pPr>
              <w:spacing w:before="100" w:after="100"/>
              <w:jc w:val="both"/>
              <w:rPr>
                <w:rFonts w:ascii="Arial" w:hAnsi="Arial"/>
                <w:b/>
                <w:bCs/>
                <w:sz w:val="22"/>
                <w:szCs w:val="22"/>
              </w:rPr>
            </w:pPr>
            <w:r w:rsidRPr="308CF680">
              <w:rPr>
                <w:rFonts w:ascii="Arial" w:hAnsi="Arial"/>
                <w:b/>
                <w:bCs/>
                <w:sz w:val="22"/>
                <w:szCs w:val="22"/>
              </w:rPr>
              <w:t>SIGNATURE</w:t>
            </w:r>
            <w:r w:rsidR="7CA81A7F" w:rsidRPr="308CF680">
              <w:rPr>
                <w:rFonts w:ascii="Arial" w:hAnsi="Arial"/>
                <w:b/>
                <w:bCs/>
                <w:sz w:val="22"/>
                <w:szCs w:val="22"/>
              </w:rPr>
              <w:t xml:space="preserve"> </w:t>
            </w:r>
            <w:r w:rsidRPr="308CF680">
              <w:rPr>
                <w:rFonts w:ascii="Arial" w:hAnsi="Arial"/>
                <w:b/>
                <w:bCs/>
                <w:sz w:val="22"/>
                <w:szCs w:val="22"/>
              </w:rPr>
              <w:t>OF CANDIDATE:</w:t>
            </w:r>
          </w:p>
        </w:tc>
        <w:tc>
          <w:tcPr>
            <w:tcW w:w="5512" w:type="dxa"/>
            <w:tcBorders>
              <w:bottom w:val="nil"/>
            </w:tcBorders>
          </w:tcPr>
          <w:p w14:paraId="7FE74F7D" w14:textId="77777777" w:rsidR="003A224D" w:rsidRPr="00265AE5" w:rsidRDefault="003A224D" w:rsidP="002503AD">
            <w:pPr>
              <w:spacing w:before="100" w:after="100"/>
              <w:jc w:val="both"/>
              <w:rPr>
                <w:rFonts w:ascii="Arial" w:hAnsi="Arial"/>
                <w:sz w:val="22"/>
                <w:szCs w:val="20"/>
              </w:rPr>
            </w:pPr>
          </w:p>
        </w:tc>
      </w:tr>
      <w:tr w:rsidR="003A224D" w:rsidRPr="00265AE5" w14:paraId="4C82A956" w14:textId="77777777" w:rsidTr="308CF680">
        <w:trPr>
          <w:cantSplit/>
        </w:trPr>
        <w:tc>
          <w:tcPr>
            <w:tcW w:w="648" w:type="dxa"/>
            <w:tcBorders>
              <w:bottom w:val="single" w:sz="4" w:space="0" w:color="auto"/>
            </w:tcBorders>
          </w:tcPr>
          <w:p w14:paraId="4E7CED6F" w14:textId="77777777" w:rsidR="003A224D" w:rsidRPr="00265AE5" w:rsidRDefault="003A224D" w:rsidP="002503AD">
            <w:pPr>
              <w:spacing w:before="100" w:after="100"/>
              <w:jc w:val="both"/>
              <w:rPr>
                <w:rFonts w:ascii="Arial" w:hAnsi="Arial"/>
                <w:b/>
                <w:sz w:val="22"/>
                <w:szCs w:val="20"/>
              </w:rPr>
            </w:pPr>
            <w:r w:rsidRPr="00265AE5">
              <w:rPr>
                <w:rFonts w:ascii="Arial" w:hAnsi="Arial"/>
                <w:b/>
                <w:sz w:val="22"/>
                <w:szCs w:val="20"/>
              </w:rPr>
              <w:t>7.</w:t>
            </w:r>
          </w:p>
        </w:tc>
        <w:tc>
          <w:tcPr>
            <w:tcW w:w="3660" w:type="dxa"/>
            <w:tcBorders>
              <w:bottom w:val="single" w:sz="4" w:space="0" w:color="auto"/>
            </w:tcBorders>
            <w:shd w:val="clear" w:color="auto" w:fill="FFFFFF" w:themeFill="background1"/>
          </w:tcPr>
          <w:p w14:paraId="29AD9BAF" w14:textId="77777777" w:rsidR="003A224D" w:rsidRPr="00265AE5" w:rsidRDefault="003A224D" w:rsidP="002503AD">
            <w:pPr>
              <w:spacing w:before="100" w:after="100"/>
              <w:jc w:val="both"/>
              <w:rPr>
                <w:rFonts w:ascii="Arial" w:hAnsi="Arial"/>
                <w:b/>
                <w:sz w:val="22"/>
                <w:szCs w:val="20"/>
              </w:rPr>
            </w:pPr>
            <w:r w:rsidRPr="00265AE5">
              <w:rPr>
                <w:rFonts w:ascii="Arial" w:hAnsi="Arial"/>
                <w:b/>
                <w:sz w:val="22"/>
                <w:szCs w:val="20"/>
              </w:rPr>
              <w:t>DATE:</w:t>
            </w:r>
          </w:p>
        </w:tc>
        <w:tc>
          <w:tcPr>
            <w:tcW w:w="5512" w:type="dxa"/>
            <w:tcBorders>
              <w:bottom w:val="single" w:sz="4" w:space="0" w:color="auto"/>
            </w:tcBorders>
          </w:tcPr>
          <w:p w14:paraId="043A52AF" w14:textId="77777777" w:rsidR="003A224D" w:rsidRPr="00265AE5" w:rsidRDefault="003A224D" w:rsidP="002503AD">
            <w:pPr>
              <w:spacing w:before="100" w:after="100"/>
              <w:jc w:val="both"/>
              <w:rPr>
                <w:rFonts w:ascii="Arial" w:hAnsi="Arial"/>
                <w:sz w:val="22"/>
                <w:szCs w:val="20"/>
              </w:rPr>
            </w:pPr>
          </w:p>
        </w:tc>
      </w:tr>
      <w:tr w:rsidR="003A224D" w:rsidRPr="00265AE5" w14:paraId="11D806CA" w14:textId="77777777" w:rsidTr="308CF680">
        <w:trPr>
          <w:cantSplit/>
        </w:trPr>
        <w:tc>
          <w:tcPr>
            <w:tcW w:w="648" w:type="dxa"/>
            <w:tcBorders>
              <w:top w:val="nil"/>
              <w:left w:val="nil"/>
              <w:bottom w:val="nil"/>
              <w:right w:val="nil"/>
            </w:tcBorders>
          </w:tcPr>
          <w:p w14:paraId="4BA73710" w14:textId="77777777" w:rsidR="003A224D" w:rsidRPr="00265AE5" w:rsidRDefault="003A224D" w:rsidP="002503AD">
            <w:pPr>
              <w:jc w:val="both"/>
              <w:rPr>
                <w:rFonts w:ascii="Arial" w:hAnsi="Arial"/>
                <w:b/>
                <w:sz w:val="22"/>
                <w:szCs w:val="20"/>
              </w:rPr>
            </w:pPr>
          </w:p>
        </w:tc>
        <w:tc>
          <w:tcPr>
            <w:tcW w:w="3660" w:type="dxa"/>
            <w:tcBorders>
              <w:top w:val="nil"/>
              <w:left w:val="nil"/>
              <w:bottom w:val="nil"/>
              <w:right w:val="nil"/>
            </w:tcBorders>
          </w:tcPr>
          <w:p w14:paraId="68F82D16" w14:textId="5DF83160" w:rsidR="008F6744" w:rsidRPr="00265AE5" w:rsidRDefault="008F6744" w:rsidP="002503AD">
            <w:pPr>
              <w:jc w:val="both"/>
              <w:rPr>
                <w:rFonts w:ascii="Arial" w:hAnsi="Arial"/>
                <w:b/>
                <w:sz w:val="22"/>
                <w:szCs w:val="20"/>
              </w:rPr>
            </w:pPr>
          </w:p>
        </w:tc>
        <w:tc>
          <w:tcPr>
            <w:tcW w:w="5512" w:type="dxa"/>
            <w:tcBorders>
              <w:top w:val="nil"/>
              <w:left w:val="nil"/>
              <w:bottom w:val="nil"/>
              <w:right w:val="nil"/>
            </w:tcBorders>
          </w:tcPr>
          <w:p w14:paraId="13E6A1C0" w14:textId="77777777" w:rsidR="003A224D" w:rsidRPr="00265AE5" w:rsidRDefault="003A224D" w:rsidP="002503AD">
            <w:pPr>
              <w:jc w:val="both"/>
              <w:rPr>
                <w:rFonts w:ascii="Arial" w:hAnsi="Arial"/>
                <w:sz w:val="22"/>
                <w:szCs w:val="20"/>
              </w:rPr>
            </w:pPr>
          </w:p>
        </w:tc>
      </w:tr>
      <w:tr w:rsidR="003A224D" w:rsidRPr="00265AE5" w14:paraId="22CF9699" w14:textId="77777777" w:rsidTr="308CF680">
        <w:trPr>
          <w:cantSplit/>
        </w:trPr>
        <w:tc>
          <w:tcPr>
            <w:tcW w:w="648" w:type="dxa"/>
            <w:tcBorders>
              <w:top w:val="single" w:sz="4" w:space="0" w:color="auto"/>
            </w:tcBorders>
          </w:tcPr>
          <w:p w14:paraId="2789242A" w14:textId="77777777" w:rsidR="003A224D" w:rsidRPr="00265AE5" w:rsidRDefault="003A224D" w:rsidP="002503AD">
            <w:pPr>
              <w:spacing w:before="100" w:after="100"/>
              <w:jc w:val="both"/>
              <w:rPr>
                <w:rFonts w:ascii="Arial" w:hAnsi="Arial"/>
                <w:b/>
                <w:sz w:val="22"/>
                <w:szCs w:val="20"/>
              </w:rPr>
            </w:pPr>
            <w:r w:rsidRPr="00265AE5">
              <w:rPr>
                <w:rFonts w:ascii="Arial" w:hAnsi="Arial"/>
                <w:b/>
                <w:sz w:val="22"/>
                <w:szCs w:val="20"/>
              </w:rPr>
              <w:t>8.</w:t>
            </w:r>
          </w:p>
        </w:tc>
        <w:tc>
          <w:tcPr>
            <w:tcW w:w="3660" w:type="dxa"/>
            <w:tcBorders>
              <w:top w:val="single" w:sz="4" w:space="0" w:color="auto"/>
            </w:tcBorders>
            <w:shd w:val="clear" w:color="auto" w:fill="FFFFFF" w:themeFill="background1"/>
          </w:tcPr>
          <w:p w14:paraId="533D1C40" w14:textId="77777777" w:rsidR="003A224D" w:rsidRPr="00265AE5" w:rsidRDefault="003A224D" w:rsidP="002503AD">
            <w:pPr>
              <w:spacing w:before="100" w:after="100"/>
              <w:jc w:val="both"/>
              <w:rPr>
                <w:rFonts w:ascii="Arial" w:hAnsi="Arial"/>
                <w:b/>
                <w:sz w:val="22"/>
                <w:szCs w:val="20"/>
              </w:rPr>
            </w:pPr>
            <w:r w:rsidRPr="00265AE5">
              <w:rPr>
                <w:rFonts w:ascii="Arial" w:hAnsi="Arial"/>
                <w:b/>
                <w:sz w:val="22"/>
                <w:szCs w:val="20"/>
              </w:rPr>
              <w:t>SIGNATURE OF WITNESS:</w:t>
            </w:r>
          </w:p>
        </w:tc>
        <w:tc>
          <w:tcPr>
            <w:tcW w:w="5512" w:type="dxa"/>
            <w:tcBorders>
              <w:top w:val="single" w:sz="4" w:space="0" w:color="auto"/>
            </w:tcBorders>
          </w:tcPr>
          <w:p w14:paraId="6A71978B" w14:textId="77777777" w:rsidR="003A224D" w:rsidRPr="00265AE5" w:rsidRDefault="003A224D" w:rsidP="002503AD">
            <w:pPr>
              <w:spacing w:before="100" w:after="100"/>
              <w:jc w:val="both"/>
              <w:rPr>
                <w:rFonts w:ascii="Arial" w:hAnsi="Arial"/>
                <w:sz w:val="22"/>
                <w:szCs w:val="20"/>
              </w:rPr>
            </w:pPr>
          </w:p>
        </w:tc>
      </w:tr>
      <w:tr w:rsidR="003A224D" w:rsidRPr="00265AE5" w14:paraId="06F9F03A" w14:textId="77777777" w:rsidTr="308CF680">
        <w:trPr>
          <w:cantSplit/>
        </w:trPr>
        <w:tc>
          <w:tcPr>
            <w:tcW w:w="648" w:type="dxa"/>
          </w:tcPr>
          <w:p w14:paraId="10D14307" w14:textId="77777777" w:rsidR="003A224D" w:rsidRPr="00265AE5" w:rsidRDefault="003A224D" w:rsidP="002503AD">
            <w:pPr>
              <w:spacing w:before="100" w:after="100"/>
              <w:jc w:val="both"/>
              <w:rPr>
                <w:rFonts w:ascii="Arial" w:hAnsi="Arial"/>
                <w:b/>
                <w:sz w:val="22"/>
                <w:szCs w:val="20"/>
              </w:rPr>
            </w:pPr>
            <w:r w:rsidRPr="00265AE5">
              <w:rPr>
                <w:rFonts w:ascii="Arial" w:hAnsi="Arial"/>
                <w:b/>
                <w:sz w:val="22"/>
                <w:szCs w:val="20"/>
              </w:rPr>
              <w:t>9.</w:t>
            </w:r>
          </w:p>
        </w:tc>
        <w:tc>
          <w:tcPr>
            <w:tcW w:w="3660" w:type="dxa"/>
            <w:shd w:val="clear" w:color="auto" w:fill="FFFFFF" w:themeFill="background1"/>
          </w:tcPr>
          <w:p w14:paraId="4705160B" w14:textId="5E799358" w:rsidR="003A224D" w:rsidRPr="00265AE5" w:rsidRDefault="003A224D" w:rsidP="308CF680">
            <w:pPr>
              <w:spacing w:before="100" w:after="100"/>
              <w:jc w:val="both"/>
              <w:rPr>
                <w:rFonts w:ascii="Arial" w:hAnsi="Arial"/>
                <w:b/>
                <w:bCs/>
                <w:sz w:val="22"/>
                <w:szCs w:val="22"/>
              </w:rPr>
            </w:pPr>
            <w:r w:rsidRPr="308CF680">
              <w:rPr>
                <w:rFonts w:ascii="Arial" w:hAnsi="Arial"/>
                <w:b/>
                <w:bCs/>
                <w:sz w:val="22"/>
                <w:szCs w:val="22"/>
              </w:rPr>
              <w:t xml:space="preserve">NAME </w:t>
            </w:r>
            <w:r w:rsidR="275584E1" w:rsidRPr="308CF680">
              <w:rPr>
                <w:rFonts w:ascii="Arial" w:hAnsi="Arial"/>
                <w:b/>
                <w:bCs/>
                <w:sz w:val="22"/>
                <w:szCs w:val="22"/>
              </w:rPr>
              <w:t xml:space="preserve">OF </w:t>
            </w:r>
            <w:r w:rsidRPr="308CF680">
              <w:rPr>
                <w:rFonts w:ascii="Arial" w:hAnsi="Arial"/>
                <w:b/>
                <w:bCs/>
                <w:sz w:val="22"/>
                <w:szCs w:val="22"/>
              </w:rPr>
              <w:t>WITNESS:</w:t>
            </w:r>
          </w:p>
        </w:tc>
        <w:tc>
          <w:tcPr>
            <w:tcW w:w="5512" w:type="dxa"/>
          </w:tcPr>
          <w:p w14:paraId="292B8E2C" w14:textId="77777777" w:rsidR="003A224D" w:rsidRPr="00265AE5" w:rsidRDefault="003A224D" w:rsidP="002503AD">
            <w:pPr>
              <w:spacing w:before="100" w:after="100"/>
              <w:jc w:val="both"/>
              <w:rPr>
                <w:rFonts w:ascii="Arial" w:hAnsi="Arial"/>
                <w:sz w:val="22"/>
                <w:szCs w:val="20"/>
              </w:rPr>
            </w:pPr>
          </w:p>
        </w:tc>
      </w:tr>
      <w:tr w:rsidR="003A224D" w:rsidRPr="00265AE5" w14:paraId="42AFCB46" w14:textId="77777777" w:rsidTr="308CF680">
        <w:trPr>
          <w:cantSplit/>
        </w:trPr>
        <w:tc>
          <w:tcPr>
            <w:tcW w:w="648" w:type="dxa"/>
          </w:tcPr>
          <w:p w14:paraId="3D818410" w14:textId="77777777" w:rsidR="003A224D" w:rsidRPr="00265AE5" w:rsidRDefault="003A224D" w:rsidP="002503AD">
            <w:pPr>
              <w:jc w:val="both"/>
              <w:rPr>
                <w:rFonts w:ascii="Arial" w:hAnsi="Arial"/>
                <w:b/>
                <w:sz w:val="22"/>
                <w:szCs w:val="20"/>
              </w:rPr>
            </w:pPr>
            <w:r w:rsidRPr="00265AE5">
              <w:rPr>
                <w:rFonts w:ascii="Arial" w:hAnsi="Arial"/>
                <w:b/>
                <w:sz w:val="22"/>
                <w:szCs w:val="20"/>
              </w:rPr>
              <w:t>10.</w:t>
            </w:r>
          </w:p>
        </w:tc>
        <w:tc>
          <w:tcPr>
            <w:tcW w:w="3660" w:type="dxa"/>
            <w:shd w:val="clear" w:color="auto" w:fill="FFFFFF" w:themeFill="background1"/>
          </w:tcPr>
          <w:p w14:paraId="2CB42CFC" w14:textId="77777777" w:rsidR="003A224D" w:rsidRPr="00265AE5" w:rsidRDefault="003A224D" w:rsidP="002503AD">
            <w:pPr>
              <w:jc w:val="both"/>
              <w:rPr>
                <w:rFonts w:ascii="Arial" w:hAnsi="Arial"/>
                <w:b/>
                <w:sz w:val="22"/>
                <w:szCs w:val="20"/>
              </w:rPr>
            </w:pPr>
            <w:r w:rsidRPr="00265AE5">
              <w:rPr>
                <w:rFonts w:ascii="Arial" w:hAnsi="Arial"/>
                <w:b/>
                <w:sz w:val="22"/>
                <w:szCs w:val="20"/>
              </w:rPr>
              <w:t>ADDRESS OF WITNESS:</w:t>
            </w:r>
          </w:p>
          <w:p w14:paraId="172E8ADA" w14:textId="77777777" w:rsidR="003A224D" w:rsidRPr="00265AE5" w:rsidRDefault="003A224D" w:rsidP="002503AD">
            <w:pPr>
              <w:jc w:val="both"/>
              <w:rPr>
                <w:rFonts w:ascii="Arial" w:hAnsi="Arial"/>
                <w:b/>
                <w:sz w:val="22"/>
                <w:szCs w:val="20"/>
              </w:rPr>
            </w:pPr>
          </w:p>
          <w:p w14:paraId="6F9195B9" w14:textId="77777777" w:rsidR="003A224D" w:rsidRPr="00265AE5" w:rsidRDefault="003A224D" w:rsidP="002503AD">
            <w:pPr>
              <w:jc w:val="both"/>
              <w:rPr>
                <w:rFonts w:ascii="Arial" w:hAnsi="Arial"/>
                <w:b/>
                <w:sz w:val="22"/>
                <w:szCs w:val="20"/>
              </w:rPr>
            </w:pPr>
          </w:p>
        </w:tc>
        <w:tc>
          <w:tcPr>
            <w:tcW w:w="5512" w:type="dxa"/>
          </w:tcPr>
          <w:p w14:paraId="60AF31FF" w14:textId="77777777" w:rsidR="003A224D" w:rsidRDefault="003A224D" w:rsidP="002503AD">
            <w:pPr>
              <w:jc w:val="both"/>
              <w:rPr>
                <w:rFonts w:ascii="Arial" w:hAnsi="Arial"/>
                <w:sz w:val="22"/>
                <w:szCs w:val="20"/>
              </w:rPr>
            </w:pPr>
          </w:p>
          <w:p w14:paraId="65DF6847" w14:textId="77777777" w:rsidR="008F6744" w:rsidRDefault="008F6744" w:rsidP="002503AD">
            <w:pPr>
              <w:jc w:val="both"/>
              <w:rPr>
                <w:rFonts w:ascii="Arial" w:hAnsi="Arial"/>
                <w:sz w:val="22"/>
                <w:szCs w:val="20"/>
              </w:rPr>
            </w:pPr>
          </w:p>
          <w:p w14:paraId="74AE1B09" w14:textId="77777777" w:rsidR="008F6744" w:rsidRDefault="008F6744" w:rsidP="002503AD">
            <w:pPr>
              <w:jc w:val="both"/>
              <w:rPr>
                <w:rFonts w:ascii="Arial" w:hAnsi="Arial"/>
                <w:sz w:val="22"/>
                <w:szCs w:val="20"/>
              </w:rPr>
            </w:pPr>
          </w:p>
          <w:p w14:paraId="5BEE3E8C" w14:textId="77777777" w:rsidR="008F6744" w:rsidRDefault="008F6744" w:rsidP="002503AD">
            <w:pPr>
              <w:jc w:val="both"/>
              <w:rPr>
                <w:rFonts w:ascii="Arial" w:hAnsi="Arial"/>
                <w:sz w:val="22"/>
                <w:szCs w:val="20"/>
              </w:rPr>
            </w:pPr>
          </w:p>
          <w:p w14:paraId="3F29D3D1" w14:textId="77777777" w:rsidR="008F6744" w:rsidRPr="00265AE5" w:rsidRDefault="008F6744" w:rsidP="002503AD">
            <w:pPr>
              <w:jc w:val="both"/>
              <w:rPr>
                <w:rFonts w:ascii="Arial" w:hAnsi="Arial"/>
                <w:sz w:val="22"/>
                <w:szCs w:val="20"/>
              </w:rPr>
            </w:pPr>
          </w:p>
        </w:tc>
      </w:tr>
    </w:tbl>
    <w:p w14:paraId="6D1607CE" w14:textId="77777777" w:rsidR="003A224D" w:rsidRPr="00265AE5" w:rsidRDefault="003A224D" w:rsidP="003A224D">
      <w:pPr>
        <w:jc w:val="both"/>
        <w:rPr>
          <w:rFonts w:ascii="Arial" w:hAnsi="Arial"/>
          <w:sz w:val="16"/>
          <w:szCs w:val="20"/>
        </w:rPr>
      </w:pPr>
    </w:p>
    <w:p w14:paraId="01365FB4" w14:textId="1A34628F" w:rsidR="003A224D" w:rsidRPr="00265AE5" w:rsidRDefault="00970ECC" w:rsidP="003A224D">
      <w:pPr>
        <w:tabs>
          <w:tab w:val="left" w:pos="360"/>
        </w:tabs>
        <w:ind w:left="360" w:hanging="360"/>
        <w:jc w:val="both"/>
        <w:rPr>
          <w:rFonts w:ascii="Arial" w:hAnsi="Arial"/>
          <w:sz w:val="16"/>
          <w:szCs w:val="20"/>
        </w:rPr>
      </w:pPr>
      <w:r>
        <w:rPr>
          <w:rFonts w:ascii="Arial" w:hAnsi="Arial"/>
          <w:sz w:val="22"/>
          <w:szCs w:val="20"/>
        </w:rPr>
        <w:t>*</w:t>
      </w:r>
      <w:r w:rsidR="003A224D" w:rsidRPr="00265AE5">
        <w:rPr>
          <w:rFonts w:ascii="Arial" w:hAnsi="Arial"/>
          <w:sz w:val="22"/>
          <w:szCs w:val="20"/>
        </w:rPr>
        <w:tab/>
      </w:r>
      <w:r w:rsidR="003A224D" w:rsidRPr="00265AE5">
        <w:rPr>
          <w:rFonts w:ascii="Arial" w:hAnsi="Arial"/>
          <w:sz w:val="20"/>
          <w:szCs w:val="20"/>
        </w:rPr>
        <w:t>The following Community Councils contain sub wards:</w:t>
      </w:r>
    </w:p>
    <w:p w14:paraId="1E02253B" w14:textId="77777777" w:rsidR="003A224D" w:rsidRPr="00265AE5" w:rsidRDefault="003A224D" w:rsidP="003A224D">
      <w:pPr>
        <w:tabs>
          <w:tab w:val="left" w:pos="720"/>
        </w:tabs>
        <w:jc w:val="both"/>
        <w:rPr>
          <w:rFonts w:ascii="Arial" w:hAnsi="Arial"/>
          <w:sz w:val="20"/>
          <w:szCs w:val="20"/>
        </w:rPr>
      </w:pPr>
    </w:p>
    <w:p w14:paraId="3305A7C9" w14:textId="77777777" w:rsidR="008F6744" w:rsidRDefault="003A224D" w:rsidP="008F6744">
      <w:pPr>
        <w:tabs>
          <w:tab w:val="left" w:pos="720"/>
        </w:tabs>
        <w:ind w:left="720" w:hanging="720"/>
        <w:jc w:val="both"/>
        <w:rPr>
          <w:rFonts w:ascii="Arial" w:hAnsi="Arial"/>
          <w:sz w:val="20"/>
          <w:szCs w:val="20"/>
        </w:rPr>
      </w:pPr>
      <w:r w:rsidRPr="00265AE5">
        <w:rPr>
          <w:rFonts w:ascii="Arial" w:hAnsi="Arial"/>
          <w:sz w:val="20"/>
          <w:szCs w:val="20"/>
        </w:rPr>
        <w:tab/>
      </w:r>
      <w:proofErr w:type="spellStart"/>
      <w:r w:rsidRPr="00265AE5">
        <w:rPr>
          <w:rFonts w:ascii="Arial" w:hAnsi="Arial"/>
          <w:sz w:val="20"/>
          <w:szCs w:val="20"/>
        </w:rPr>
        <w:t>Forehill</w:t>
      </w:r>
      <w:proofErr w:type="spellEnd"/>
      <w:r w:rsidRPr="00265AE5">
        <w:rPr>
          <w:rFonts w:ascii="Arial" w:hAnsi="Arial"/>
          <w:sz w:val="20"/>
          <w:szCs w:val="20"/>
        </w:rPr>
        <w:t xml:space="preserve">, Holmston and </w:t>
      </w:r>
      <w:proofErr w:type="spellStart"/>
      <w:r w:rsidRPr="00265AE5">
        <w:rPr>
          <w:rFonts w:ascii="Arial" w:hAnsi="Arial"/>
          <w:sz w:val="20"/>
          <w:szCs w:val="20"/>
        </w:rPr>
        <w:t>Masonhill</w:t>
      </w:r>
      <w:proofErr w:type="spellEnd"/>
      <w:r w:rsidRPr="00265AE5">
        <w:rPr>
          <w:rFonts w:ascii="Arial" w:hAnsi="Arial"/>
          <w:sz w:val="20"/>
          <w:szCs w:val="20"/>
        </w:rPr>
        <w:t>;</w:t>
      </w:r>
      <w:r w:rsidR="004129BE">
        <w:rPr>
          <w:rFonts w:ascii="Arial" w:hAnsi="Arial"/>
          <w:sz w:val="20"/>
          <w:szCs w:val="20"/>
        </w:rPr>
        <w:t xml:space="preserve"> </w:t>
      </w:r>
      <w:r w:rsidRPr="00265AE5">
        <w:rPr>
          <w:rFonts w:ascii="Arial" w:hAnsi="Arial"/>
          <w:sz w:val="20"/>
          <w:szCs w:val="20"/>
        </w:rPr>
        <w:t xml:space="preserve">Fort, Seafield and </w:t>
      </w:r>
      <w:proofErr w:type="spellStart"/>
      <w:r w:rsidRPr="00265AE5">
        <w:rPr>
          <w:rFonts w:ascii="Arial" w:hAnsi="Arial"/>
          <w:sz w:val="20"/>
          <w:szCs w:val="20"/>
        </w:rPr>
        <w:t>Wallacetown</w:t>
      </w:r>
      <w:proofErr w:type="spellEnd"/>
    </w:p>
    <w:p w14:paraId="64765734" w14:textId="70A7C4F6" w:rsidR="003A224D" w:rsidRPr="007E2C38" w:rsidRDefault="007E2C38" w:rsidP="007E2C38">
      <w:pPr>
        <w:tabs>
          <w:tab w:val="left" w:pos="720"/>
        </w:tabs>
        <w:ind w:left="720" w:hanging="720"/>
        <w:jc w:val="right"/>
        <w:rPr>
          <w:rFonts w:ascii="Arial" w:hAnsi="Arial"/>
          <w:b/>
          <w:bCs/>
          <w:sz w:val="28"/>
          <w:szCs w:val="28"/>
        </w:rPr>
      </w:pPr>
      <w:r w:rsidRPr="00D74E60">
        <w:rPr>
          <w:rFonts w:ascii="Arial" w:hAnsi="Arial"/>
          <w:b/>
          <w:bCs/>
          <w:sz w:val="28"/>
          <w:szCs w:val="28"/>
          <w:highlight w:val="lightGray"/>
        </w:rPr>
        <w:t>Page 1/2</w:t>
      </w:r>
      <w:r w:rsidR="003A224D" w:rsidRPr="007E2C38">
        <w:rPr>
          <w:rFonts w:ascii="Arial" w:hAnsi="Arial"/>
          <w:b/>
          <w:bCs/>
          <w:sz w:val="28"/>
          <w:szCs w:val="28"/>
        </w:rPr>
        <w:br w:type="page"/>
      </w:r>
      <w:bookmarkEnd w:id="0"/>
    </w:p>
    <w:p w14:paraId="516760EB" w14:textId="77777777" w:rsidR="00F2498A" w:rsidRDefault="00F2498A" w:rsidP="003A224D">
      <w:pPr>
        <w:jc w:val="both"/>
        <w:rPr>
          <w:rFonts w:ascii="Arial" w:hAnsi="Arial"/>
          <w:sz w:val="20"/>
          <w:szCs w:val="20"/>
        </w:rPr>
      </w:pPr>
    </w:p>
    <w:p w14:paraId="50C80C47" w14:textId="77777777" w:rsidR="009C2D9E" w:rsidRDefault="009C2D9E" w:rsidP="009C2D9E"/>
    <w:p w14:paraId="60E1B530" w14:textId="77777777" w:rsidR="009C2D9E" w:rsidRDefault="009C2D9E" w:rsidP="003A224D">
      <w:pPr>
        <w:jc w:val="both"/>
        <w:rPr>
          <w:rFonts w:ascii="Arial" w:hAnsi="Arial"/>
          <w:sz w:val="20"/>
          <w:szCs w:val="20"/>
        </w:rPr>
      </w:pPr>
    </w:p>
    <w:p w14:paraId="1CD8CA3D" w14:textId="0AC6A29E" w:rsidR="003A224D" w:rsidRDefault="003A224D" w:rsidP="003A224D">
      <w:pPr>
        <w:jc w:val="both"/>
        <w:rPr>
          <w:rFonts w:ascii="Arial" w:hAnsi="Arial"/>
          <w:b/>
          <w:i/>
          <w:sz w:val="20"/>
          <w:szCs w:val="20"/>
        </w:rPr>
      </w:pPr>
      <w:r w:rsidRPr="00265AE5">
        <w:rPr>
          <w:rFonts w:ascii="Arial" w:hAnsi="Arial"/>
          <w:sz w:val="20"/>
          <w:szCs w:val="20"/>
        </w:rPr>
        <w:t>If a candidate wishes, he/she</w:t>
      </w:r>
      <w:r w:rsidR="00D74E60">
        <w:rPr>
          <w:rFonts w:ascii="Arial" w:hAnsi="Arial"/>
          <w:sz w:val="20"/>
          <w:szCs w:val="20"/>
        </w:rPr>
        <w:t>/they</w:t>
      </w:r>
      <w:r w:rsidRPr="00265AE5">
        <w:rPr>
          <w:rFonts w:ascii="Arial" w:hAnsi="Arial"/>
          <w:sz w:val="20"/>
          <w:szCs w:val="20"/>
        </w:rPr>
        <w:t xml:space="preserve"> may also complete a statement saying why he/she</w:t>
      </w:r>
      <w:r w:rsidR="00D74E60">
        <w:rPr>
          <w:rFonts w:ascii="Arial" w:hAnsi="Arial"/>
          <w:sz w:val="20"/>
          <w:szCs w:val="20"/>
        </w:rPr>
        <w:t>/they</w:t>
      </w:r>
      <w:r w:rsidRPr="00265AE5">
        <w:rPr>
          <w:rFonts w:ascii="Arial" w:hAnsi="Arial"/>
          <w:sz w:val="20"/>
          <w:szCs w:val="20"/>
        </w:rPr>
        <w:t xml:space="preserve"> want to be elected. </w:t>
      </w:r>
      <w:r w:rsidR="00D74E60">
        <w:rPr>
          <w:rFonts w:ascii="Arial" w:hAnsi="Arial"/>
          <w:sz w:val="20"/>
          <w:szCs w:val="20"/>
        </w:rPr>
        <w:t>(</w:t>
      </w:r>
      <w:r w:rsidRPr="00265AE5">
        <w:rPr>
          <w:rFonts w:ascii="Arial" w:hAnsi="Arial"/>
          <w:b/>
          <w:sz w:val="20"/>
          <w:szCs w:val="20"/>
        </w:rPr>
        <w:t>Candidate's statement</w:t>
      </w:r>
      <w:r w:rsidR="009C2D9E">
        <w:rPr>
          <w:rFonts w:ascii="Arial" w:hAnsi="Arial"/>
          <w:b/>
          <w:sz w:val="20"/>
          <w:szCs w:val="20"/>
        </w:rPr>
        <w:t xml:space="preserve"> </w:t>
      </w:r>
      <w:r w:rsidRPr="00D74E60">
        <w:rPr>
          <w:rFonts w:ascii="Arial" w:hAnsi="Arial"/>
          <w:b/>
          <w:i/>
          <w:sz w:val="20"/>
          <w:szCs w:val="20"/>
          <w:u w:val="single"/>
        </w:rPr>
        <w:t>must not exceed 50 words</w:t>
      </w:r>
      <w:r w:rsidRPr="00265AE5">
        <w:rPr>
          <w:rFonts w:ascii="Arial" w:hAnsi="Arial"/>
          <w:b/>
          <w:i/>
          <w:sz w:val="20"/>
          <w:szCs w:val="20"/>
        </w:rPr>
        <w:t>)</w:t>
      </w:r>
    </w:p>
    <w:p w14:paraId="226203F7" w14:textId="77777777" w:rsidR="009C2D9E" w:rsidRPr="00265AE5" w:rsidRDefault="009C2D9E" w:rsidP="003A224D">
      <w:pPr>
        <w:jc w:val="both"/>
        <w:rPr>
          <w:rFonts w:ascii="Arial" w:hAnsi="Arial"/>
          <w:sz w:val="16"/>
          <w:szCs w:val="20"/>
        </w:rPr>
      </w:pPr>
    </w:p>
    <w:p w14:paraId="5852E05F" w14:textId="2060F221" w:rsidR="009C2D9E" w:rsidRPr="00D74E60" w:rsidRDefault="009C2D9E" w:rsidP="009C2D9E">
      <w:pPr>
        <w:rPr>
          <w:rFonts w:ascii="Arial" w:hAnsi="Arial" w:cs="Arial"/>
          <w:sz w:val="22"/>
          <w:szCs w:val="22"/>
        </w:rPr>
      </w:pPr>
      <w:r w:rsidRPr="00D74E60">
        <w:rPr>
          <w:rFonts w:ascii="Arial" w:hAnsi="Arial" w:cs="Arial"/>
          <w:sz w:val="22"/>
          <w:szCs w:val="22"/>
        </w:rPr>
        <w:t xml:space="preserve">However, </w:t>
      </w:r>
      <w:r w:rsidRPr="00F14B03">
        <w:rPr>
          <w:rFonts w:ascii="Arial" w:hAnsi="Arial" w:cs="Arial"/>
          <w:b/>
          <w:bCs/>
          <w:sz w:val="22"/>
          <w:szCs w:val="22"/>
          <w:u w:val="single"/>
        </w:rPr>
        <w:t>the completion of a written statement is advised</w:t>
      </w:r>
      <w:r w:rsidRPr="00D74E60">
        <w:rPr>
          <w:rFonts w:ascii="Arial" w:hAnsi="Arial" w:cs="Arial"/>
          <w:sz w:val="22"/>
          <w:szCs w:val="22"/>
        </w:rPr>
        <w:t>, in the event of a contested election result, this statement will be printed on the ballot paper and will allow electorates to note why you wish to represent them on the Community Council.</w:t>
      </w:r>
    </w:p>
    <w:p w14:paraId="43D33B6F" w14:textId="77777777" w:rsidR="003A224D" w:rsidRPr="00265AE5" w:rsidRDefault="003A224D" w:rsidP="003A224D">
      <w:pPr>
        <w:jc w:val="both"/>
        <w:rPr>
          <w:rFonts w:ascii="Arial" w:hAnsi="Arial"/>
          <w:sz w:val="16"/>
          <w:szCs w:val="20"/>
        </w:rPr>
      </w:pPr>
    </w:p>
    <w:p w14:paraId="0E71123C" w14:textId="77777777" w:rsidR="003A224D" w:rsidRPr="00265AE5" w:rsidRDefault="003A224D" w:rsidP="003A224D">
      <w:pPr>
        <w:rPr>
          <w:rFonts w:ascii="Arial" w:hAnsi="Arial"/>
          <w:sz w:val="18"/>
          <w:szCs w:val="20"/>
        </w:rPr>
      </w:pPr>
    </w:p>
    <w:p w14:paraId="22D538A7" w14:textId="77777777" w:rsidR="003A224D" w:rsidRPr="00A17BB5" w:rsidRDefault="003A224D" w:rsidP="00A17BB5">
      <w:pPr>
        <w:pStyle w:val="NoSpacing"/>
        <w:rPr>
          <w:b/>
        </w:rPr>
      </w:pPr>
      <w:r w:rsidRPr="00A17BB5">
        <w:rPr>
          <w:b/>
        </w:rPr>
        <w:t>PLEASE COMPLETE IN BLOCK LETTERS</w:t>
      </w:r>
    </w:p>
    <w:tbl>
      <w:tblPr>
        <w:tblW w:w="98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8"/>
        <w:gridCol w:w="2988"/>
        <w:gridCol w:w="3276"/>
        <w:gridCol w:w="3006"/>
        <w:gridCol w:w="270"/>
      </w:tblGrid>
      <w:tr w:rsidR="003A224D" w:rsidRPr="00265AE5" w14:paraId="5DE41715" w14:textId="77777777" w:rsidTr="65FC6603">
        <w:tc>
          <w:tcPr>
            <w:tcW w:w="288" w:type="dxa"/>
          </w:tcPr>
          <w:p w14:paraId="68EB22A0" w14:textId="77777777" w:rsidR="003A224D" w:rsidRPr="00265AE5" w:rsidRDefault="003A224D" w:rsidP="002503AD">
            <w:pPr>
              <w:jc w:val="both"/>
              <w:rPr>
                <w:rFonts w:ascii="Arial" w:hAnsi="Arial"/>
                <w:sz w:val="20"/>
                <w:szCs w:val="20"/>
              </w:rPr>
            </w:pPr>
          </w:p>
        </w:tc>
        <w:tc>
          <w:tcPr>
            <w:tcW w:w="9270" w:type="dxa"/>
            <w:gridSpan w:val="3"/>
            <w:tcBorders>
              <w:top w:val="single" w:sz="6" w:space="0" w:color="auto"/>
              <w:bottom w:val="single" w:sz="6" w:space="0" w:color="auto"/>
            </w:tcBorders>
          </w:tcPr>
          <w:p w14:paraId="1F9C4AAA" w14:textId="77777777" w:rsidR="003A224D" w:rsidRPr="00265AE5" w:rsidRDefault="003A224D" w:rsidP="002503AD">
            <w:pPr>
              <w:jc w:val="both"/>
              <w:rPr>
                <w:rFonts w:ascii="Arial" w:hAnsi="Arial"/>
                <w:sz w:val="20"/>
                <w:szCs w:val="20"/>
              </w:rPr>
            </w:pPr>
          </w:p>
          <w:p w14:paraId="49E91CDF" w14:textId="77777777" w:rsidR="003A224D" w:rsidRPr="00265AE5" w:rsidRDefault="003A224D" w:rsidP="002503AD">
            <w:pPr>
              <w:jc w:val="both"/>
              <w:rPr>
                <w:rFonts w:ascii="Arial" w:hAnsi="Arial"/>
                <w:sz w:val="20"/>
                <w:szCs w:val="20"/>
              </w:rPr>
            </w:pPr>
          </w:p>
        </w:tc>
        <w:tc>
          <w:tcPr>
            <w:tcW w:w="270" w:type="dxa"/>
          </w:tcPr>
          <w:p w14:paraId="0F056AEF" w14:textId="77777777" w:rsidR="003A224D" w:rsidRPr="00265AE5" w:rsidRDefault="003A224D" w:rsidP="002503AD">
            <w:pPr>
              <w:jc w:val="both"/>
              <w:rPr>
                <w:rFonts w:ascii="Arial" w:hAnsi="Arial"/>
                <w:sz w:val="20"/>
                <w:szCs w:val="20"/>
              </w:rPr>
            </w:pPr>
          </w:p>
        </w:tc>
      </w:tr>
      <w:tr w:rsidR="003A224D" w:rsidRPr="00265AE5" w14:paraId="6CE6E155" w14:textId="77777777" w:rsidTr="65FC6603">
        <w:tc>
          <w:tcPr>
            <w:tcW w:w="288" w:type="dxa"/>
          </w:tcPr>
          <w:p w14:paraId="12566CAE" w14:textId="77777777" w:rsidR="003A224D" w:rsidRPr="00265AE5" w:rsidRDefault="003A224D" w:rsidP="002503AD">
            <w:pPr>
              <w:jc w:val="both"/>
              <w:rPr>
                <w:rFonts w:ascii="Arial" w:hAnsi="Arial"/>
                <w:sz w:val="20"/>
                <w:szCs w:val="20"/>
              </w:rPr>
            </w:pPr>
          </w:p>
        </w:tc>
        <w:tc>
          <w:tcPr>
            <w:tcW w:w="9270" w:type="dxa"/>
            <w:gridSpan w:val="3"/>
            <w:tcBorders>
              <w:top w:val="nil"/>
              <w:bottom w:val="single" w:sz="6" w:space="0" w:color="auto"/>
            </w:tcBorders>
          </w:tcPr>
          <w:p w14:paraId="1893FFD8" w14:textId="77777777" w:rsidR="003A224D" w:rsidRPr="00265AE5" w:rsidRDefault="003A224D" w:rsidP="002503AD">
            <w:pPr>
              <w:jc w:val="both"/>
              <w:rPr>
                <w:rFonts w:ascii="Arial" w:hAnsi="Arial"/>
                <w:sz w:val="20"/>
                <w:szCs w:val="20"/>
              </w:rPr>
            </w:pPr>
          </w:p>
          <w:p w14:paraId="00CAB087" w14:textId="77777777" w:rsidR="003A224D" w:rsidRPr="00265AE5" w:rsidRDefault="003A224D" w:rsidP="002503AD">
            <w:pPr>
              <w:jc w:val="both"/>
              <w:rPr>
                <w:rFonts w:ascii="Arial" w:hAnsi="Arial"/>
                <w:sz w:val="20"/>
                <w:szCs w:val="20"/>
              </w:rPr>
            </w:pPr>
          </w:p>
        </w:tc>
        <w:tc>
          <w:tcPr>
            <w:tcW w:w="270" w:type="dxa"/>
          </w:tcPr>
          <w:p w14:paraId="7AE2E136" w14:textId="77777777" w:rsidR="003A224D" w:rsidRPr="00265AE5" w:rsidRDefault="003A224D" w:rsidP="002503AD">
            <w:pPr>
              <w:jc w:val="both"/>
              <w:rPr>
                <w:rFonts w:ascii="Arial" w:hAnsi="Arial"/>
                <w:sz w:val="20"/>
                <w:szCs w:val="20"/>
              </w:rPr>
            </w:pPr>
          </w:p>
        </w:tc>
      </w:tr>
      <w:tr w:rsidR="003A224D" w:rsidRPr="00265AE5" w14:paraId="551F21B6" w14:textId="77777777" w:rsidTr="65FC6603">
        <w:tc>
          <w:tcPr>
            <w:tcW w:w="288" w:type="dxa"/>
          </w:tcPr>
          <w:p w14:paraId="705F63E6" w14:textId="77777777" w:rsidR="003A224D" w:rsidRPr="00265AE5" w:rsidRDefault="003A224D" w:rsidP="002503AD">
            <w:pPr>
              <w:jc w:val="both"/>
              <w:rPr>
                <w:rFonts w:ascii="Arial" w:hAnsi="Arial"/>
                <w:sz w:val="20"/>
                <w:szCs w:val="20"/>
              </w:rPr>
            </w:pPr>
          </w:p>
        </w:tc>
        <w:tc>
          <w:tcPr>
            <w:tcW w:w="9270" w:type="dxa"/>
            <w:gridSpan w:val="3"/>
            <w:tcBorders>
              <w:top w:val="nil"/>
              <w:bottom w:val="single" w:sz="6" w:space="0" w:color="auto"/>
            </w:tcBorders>
          </w:tcPr>
          <w:p w14:paraId="16886FA9" w14:textId="77777777" w:rsidR="003A224D" w:rsidRPr="00265AE5" w:rsidRDefault="003A224D" w:rsidP="002503AD">
            <w:pPr>
              <w:jc w:val="both"/>
              <w:rPr>
                <w:rFonts w:ascii="Arial" w:hAnsi="Arial"/>
                <w:sz w:val="20"/>
                <w:szCs w:val="20"/>
              </w:rPr>
            </w:pPr>
          </w:p>
          <w:p w14:paraId="0B3058AD" w14:textId="77777777" w:rsidR="003A224D" w:rsidRPr="00265AE5" w:rsidRDefault="003A224D" w:rsidP="002503AD">
            <w:pPr>
              <w:jc w:val="both"/>
              <w:rPr>
                <w:rFonts w:ascii="Arial" w:hAnsi="Arial"/>
                <w:sz w:val="20"/>
                <w:szCs w:val="20"/>
              </w:rPr>
            </w:pPr>
          </w:p>
        </w:tc>
        <w:tc>
          <w:tcPr>
            <w:tcW w:w="270" w:type="dxa"/>
          </w:tcPr>
          <w:p w14:paraId="58C693C0" w14:textId="77777777" w:rsidR="003A224D" w:rsidRPr="00265AE5" w:rsidRDefault="003A224D" w:rsidP="002503AD">
            <w:pPr>
              <w:jc w:val="both"/>
              <w:rPr>
                <w:rFonts w:ascii="Arial" w:hAnsi="Arial"/>
                <w:sz w:val="20"/>
                <w:szCs w:val="20"/>
              </w:rPr>
            </w:pPr>
          </w:p>
        </w:tc>
      </w:tr>
      <w:tr w:rsidR="003A224D" w:rsidRPr="00265AE5" w14:paraId="26288EEE" w14:textId="77777777" w:rsidTr="65FC6603">
        <w:tc>
          <w:tcPr>
            <w:tcW w:w="288" w:type="dxa"/>
          </w:tcPr>
          <w:p w14:paraId="265D31B7" w14:textId="77777777" w:rsidR="003A224D" w:rsidRPr="00265AE5" w:rsidRDefault="003A224D" w:rsidP="002503AD">
            <w:pPr>
              <w:jc w:val="both"/>
              <w:rPr>
                <w:rFonts w:ascii="Arial" w:hAnsi="Arial"/>
                <w:sz w:val="20"/>
                <w:szCs w:val="20"/>
              </w:rPr>
            </w:pPr>
          </w:p>
        </w:tc>
        <w:tc>
          <w:tcPr>
            <w:tcW w:w="9270" w:type="dxa"/>
            <w:gridSpan w:val="3"/>
            <w:tcBorders>
              <w:top w:val="nil"/>
              <w:bottom w:val="single" w:sz="6" w:space="0" w:color="auto"/>
            </w:tcBorders>
          </w:tcPr>
          <w:p w14:paraId="6048F0DA" w14:textId="77777777" w:rsidR="003A224D" w:rsidRPr="00265AE5" w:rsidRDefault="003A224D" w:rsidP="002503AD">
            <w:pPr>
              <w:jc w:val="both"/>
              <w:rPr>
                <w:rFonts w:ascii="Arial" w:hAnsi="Arial"/>
                <w:sz w:val="20"/>
                <w:szCs w:val="20"/>
              </w:rPr>
            </w:pPr>
          </w:p>
          <w:p w14:paraId="694CBDF3" w14:textId="77777777" w:rsidR="003A224D" w:rsidRPr="00265AE5" w:rsidRDefault="003A224D" w:rsidP="002503AD">
            <w:pPr>
              <w:jc w:val="both"/>
              <w:rPr>
                <w:rFonts w:ascii="Arial" w:hAnsi="Arial"/>
                <w:sz w:val="20"/>
                <w:szCs w:val="20"/>
              </w:rPr>
            </w:pPr>
          </w:p>
        </w:tc>
        <w:tc>
          <w:tcPr>
            <w:tcW w:w="270" w:type="dxa"/>
          </w:tcPr>
          <w:p w14:paraId="401FFC8D" w14:textId="77777777" w:rsidR="003A224D" w:rsidRPr="00265AE5" w:rsidRDefault="003A224D" w:rsidP="002503AD">
            <w:pPr>
              <w:jc w:val="both"/>
              <w:rPr>
                <w:rFonts w:ascii="Arial" w:hAnsi="Arial"/>
                <w:sz w:val="20"/>
                <w:szCs w:val="20"/>
              </w:rPr>
            </w:pPr>
          </w:p>
        </w:tc>
      </w:tr>
      <w:tr w:rsidR="003A224D" w:rsidRPr="00265AE5" w14:paraId="5F6F03C6" w14:textId="77777777" w:rsidTr="65FC6603">
        <w:tc>
          <w:tcPr>
            <w:tcW w:w="288" w:type="dxa"/>
          </w:tcPr>
          <w:p w14:paraId="7D0014E7" w14:textId="77777777" w:rsidR="003A224D" w:rsidRPr="00265AE5" w:rsidRDefault="003A224D" w:rsidP="002503AD">
            <w:pPr>
              <w:jc w:val="both"/>
              <w:rPr>
                <w:rFonts w:ascii="Arial" w:hAnsi="Arial"/>
                <w:sz w:val="20"/>
                <w:szCs w:val="20"/>
              </w:rPr>
            </w:pPr>
          </w:p>
        </w:tc>
        <w:tc>
          <w:tcPr>
            <w:tcW w:w="9270" w:type="dxa"/>
            <w:gridSpan w:val="3"/>
            <w:tcBorders>
              <w:top w:val="nil"/>
              <w:bottom w:val="single" w:sz="6" w:space="0" w:color="auto"/>
            </w:tcBorders>
          </w:tcPr>
          <w:p w14:paraId="072ED6F6" w14:textId="77777777" w:rsidR="003A224D" w:rsidRPr="00265AE5" w:rsidRDefault="003A224D" w:rsidP="002503AD">
            <w:pPr>
              <w:jc w:val="both"/>
              <w:rPr>
                <w:rFonts w:ascii="Arial" w:hAnsi="Arial"/>
                <w:sz w:val="20"/>
                <w:szCs w:val="20"/>
              </w:rPr>
            </w:pPr>
          </w:p>
          <w:p w14:paraId="2AF9445B" w14:textId="77777777" w:rsidR="003A224D" w:rsidRPr="00265AE5" w:rsidRDefault="003A224D" w:rsidP="002503AD">
            <w:pPr>
              <w:jc w:val="both"/>
              <w:rPr>
                <w:rFonts w:ascii="Arial" w:hAnsi="Arial"/>
                <w:sz w:val="20"/>
                <w:szCs w:val="20"/>
              </w:rPr>
            </w:pPr>
          </w:p>
        </w:tc>
        <w:tc>
          <w:tcPr>
            <w:tcW w:w="270" w:type="dxa"/>
          </w:tcPr>
          <w:p w14:paraId="37C0183F" w14:textId="77777777" w:rsidR="003A224D" w:rsidRPr="00265AE5" w:rsidRDefault="003A224D" w:rsidP="002503AD">
            <w:pPr>
              <w:jc w:val="both"/>
              <w:rPr>
                <w:rFonts w:ascii="Arial" w:hAnsi="Arial"/>
                <w:sz w:val="20"/>
                <w:szCs w:val="20"/>
              </w:rPr>
            </w:pPr>
          </w:p>
        </w:tc>
      </w:tr>
      <w:tr w:rsidR="003A224D" w:rsidRPr="00265AE5" w14:paraId="472B7BA2" w14:textId="77777777" w:rsidTr="65FC6603">
        <w:tc>
          <w:tcPr>
            <w:tcW w:w="288" w:type="dxa"/>
          </w:tcPr>
          <w:p w14:paraId="40F0A96F" w14:textId="77777777" w:rsidR="003A224D" w:rsidRPr="00265AE5" w:rsidRDefault="003A224D" w:rsidP="002503AD">
            <w:pPr>
              <w:jc w:val="both"/>
              <w:rPr>
                <w:rFonts w:ascii="Arial" w:hAnsi="Arial"/>
                <w:sz w:val="20"/>
                <w:szCs w:val="20"/>
              </w:rPr>
            </w:pPr>
          </w:p>
        </w:tc>
        <w:tc>
          <w:tcPr>
            <w:tcW w:w="9270" w:type="dxa"/>
            <w:gridSpan w:val="3"/>
            <w:tcBorders>
              <w:top w:val="nil"/>
              <w:bottom w:val="single" w:sz="6" w:space="0" w:color="auto"/>
            </w:tcBorders>
          </w:tcPr>
          <w:p w14:paraId="6BA0CD61" w14:textId="77777777" w:rsidR="003A224D" w:rsidRPr="00265AE5" w:rsidRDefault="003A224D" w:rsidP="002503AD">
            <w:pPr>
              <w:jc w:val="both"/>
              <w:rPr>
                <w:rFonts w:ascii="Arial" w:hAnsi="Arial"/>
                <w:sz w:val="20"/>
                <w:szCs w:val="20"/>
              </w:rPr>
            </w:pPr>
          </w:p>
          <w:p w14:paraId="12F3FC13" w14:textId="77777777" w:rsidR="003A224D" w:rsidRPr="00265AE5" w:rsidRDefault="003A224D" w:rsidP="002503AD">
            <w:pPr>
              <w:jc w:val="both"/>
              <w:rPr>
                <w:rFonts w:ascii="Arial" w:hAnsi="Arial"/>
                <w:sz w:val="20"/>
                <w:szCs w:val="20"/>
              </w:rPr>
            </w:pPr>
          </w:p>
        </w:tc>
        <w:tc>
          <w:tcPr>
            <w:tcW w:w="270" w:type="dxa"/>
          </w:tcPr>
          <w:p w14:paraId="351A25DE" w14:textId="77777777" w:rsidR="003A224D" w:rsidRPr="00265AE5" w:rsidRDefault="003A224D" w:rsidP="002503AD">
            <w:pPr>
              <w:jc w:val="both"/>
              <w:rPr>
                <w:rFonts w:ascii="Arial" w:hAnsi="Arial"/>
                <w:sz w:val="20"/>
                <w:szCs w:val="20"/>
              </w:rPr>
            </w:pPr>
          </w:p>
        </w:tc>
      </w:tr>
      <w:tr w:rsidR="003A224D" w:rsidRPr="00265AE5" w14:paraId="102A55AC" w14:textId="77777777" w:rsidTr="65FC6603">
        <w:tc>
          <w:tcPr>
            <w:tcW w:w="288" w:type="dxa"/>
          </w:tcPr>
          <w:p w14:paraId="6A32C25A" w14:textId="77777777" w:rsidR="003A224D" w:rsidRPr="00265AE5" w:rsidRDefault="003A224D" w:rsidP="002503AD">
            <w:pPr>
              <w:jc w:val="both"/>
              <w:rPr>
                <w:rFonts w:ascii="Arial" w:hAnsi="Arial"/>
                <w:sz w:val="20"/>
                <w:szCs w:val="20"/>
              </w:rPr>
            </w:pPr>
          </w:p>
        </w:tc>
        <w:tc>
          <w:tcPr>
            <w:tcW w:w="9270" w:type="dxa"/>
            <w:gridSpan w:val="3"/>
            <w:tcBorders>
              <w:top w:val="nil"/>
              <w:bottom w:val="single" w:sz="6" w:space="0" w:color="auto"/>
            </w:tcBorders>
          </w:tcPr>
          <w:p w14:paraId="3856E1FE" w14:textId="77777777" w:rsidR="003A224D" w:rsidRPr="00265AE5" w:rsidRDefault="003A224D" w:rsidP="002503AD">
            <w:pPr>
              <w:jc w:val="both"/>
              <w:rPr>
                <w:rFonts w:ascii="Arial" w:hAnsi="Arial"/>
                <w:sz w:val="20"/>
                <w:szCs w:val="20"/>
              </w:rPr>
            </w:pPr>
          </w:p>
          <w:p w14:paraId="7828AB4E" w14:textId="77777777" w:rsidR="003A224D" w:rsidRPr="00265AE5" w:rsidRDefault="003A224D" w:rsidP="002503AD">
            <w:pPr>
              <w:jc w:val="both"/>
              <w:rPr>
                <w:rFonts w:ascii="Arial" w:hAnsi="Arial"/>
                <w:sz w:val="20"/>
                <w:szCs w:val="20"/>
              </w:rPr>
            </w:pPr>
          </w:p>
        </w:tc>
        <w:tc>
          <w:tcPr>
            <w:tcW w:w="270" w:type="dxa"/>
          </w:tcPr>
          <w:p w14:paraId="4B40CDF7" w14:textId="77777777" w:rsidR="003A224D" w:rsidRPr="00265AE5" w:rsidRDefault="003A224D" w:rsidP="002503AD">
            <w:pPr>
              <w:jc w:val="both"/>
              <w:rPr>
                <w:rFonts w:ascii="Arial" w:hAnsi="Arial"/>
                <w:sz w:val="20"/>
                <w:szCs w:val="20"/>
              </w:rPr>
            </w:pPr>
          </w:p>
        </w:tc>
      </w:tr>
      <w:tr w:rsidR="003A224D" w:rsidRPr="00265AE5" w14:paraId="70922F4A" w14:textId="77777777" w:rsidTr="65FC6603">
        <w:tc>
          <w:tcPr>
            <w:tcW w:w="288" w:type="dxa"/>
            <w:tcBorders>
              <w:bottom w:val="nil"/>
            </w:tcBorders>
          </w:tcPr>
          <w:p w14:paraId="43257243" w14:textId="77777777" w:rsidR="003A224D" w:rsidRPr="00265AE5" w:rsidRDefault="003A224D" w:rsidP="002503AD">
            <w:pPr>
              <w:jc w:val="both"/>
              <w:rPr>
                <w:rFonts w:ascii="Arial" w:hAnsi="Arial"/>
                <w:sz w:val="20"/>
                <w:szCs w:val="20"/>
              </w:rPr>
            </w:pPr>
          </w:p>
        </w:tc>
        <w:tc>
          <w:tcPr>
            <w:tcW w:w="9270" w:type="dxa"/>
            <w:gridSpan w:val="3"/>
            <w:tcBorders>
              <w:top w:val="nil"/>
              <w:bottom w:val="single" w:sz="6" w:space="0" w:color="auto"/>
            </w:tcBorders>
          </w:tcPr>
          <w:p w14:paraId="0E9D58D2" w14:textId="77777777" w:rsidR="003A224D" w:rsidRPr="00265AE5" w:rsidRDefault="003A224D" w:rsidP="002503AD">
            <w:pPr>
              <w:jc w:val="both"/>
              <w:rPr>
                <w:rFonts w:ascii="Arial" w:hAnsi="Arial"/>
                <w:sz w:val="20"/>
                <w:szCs w:val="20"/>
              </w:rPr>
            </w:pPr>
          </w:p>
          <w:p w14:paraId="45653A05" w14:textId="77777777" w:rsidR="003A224D" w:rsidRPr="00265AE5" w:rsidRDefault="003A224D" w:rsidP="002503AD">
            <w:pPr>
              <w:jc w:val="both"/>
              <w:rPr>
                <w:rFonts w:ascii="Arial" w:hAnsi="Arial"/>
                <w:sz w:val="20"/>
                <w:szCs w:val="20"/>
              </w:rPr>
            </w:pPr>
          </w:p>
        </w:tc>
        <w:tc>
          <w:tcPr>
            <w:tcW w:w="270" w:type="dxa"/>
            <w:tcBorders>
              <w:bottom w:val="nil"/>
            </w:tcBorders>
          </w:tcPr>
          <w:p w14:paraId="576FA177" w14:textId="77777777" w:rsidR="003A224D" w:rsidRPr="00265AE5" w:rsidRDefault="003A224D" w:rsidP="002503AD">
            <w:pPr>
              <w:jc w:val="both"/>
              <w:rPr>
                <w:rFonts w:ascii="Arial" w:hAnsi="Arial"/>
                <w:sz w:val="20"/>
                <w:szCs w:val="20"/>
              </w:rPr>
            </w:pPr>
          </w:p>
        </w:tc>
      </w:tr>
      <w:tr w:rsidR="003A224D" w:rsidRPr="00265AE5" w14:paraId="1DF01E27" w14:textId="77777777" w:rsidTr="65FC6603">
        <w:tc>
          <w:tcPr>
            <w:tcW w:w="288" w:type="dxa"/>
            <w:tcBorders>
              <w:top w:val="nil"/>
              <w:bottom w:val="nil"/>
            </w:tcBorders>
          </w:tcPr>
          <w:p w14:paraId="332D1AA7" w14:textId="77777777" w:rsidR="003A224D" w:rsidRPr="00265AE5" w:rsidRDefault="003A224D" w:rsidP="002503AD">
            <w:pPr>
              <w:jc w:val="both"/>
              <w:rPr>
                <w:rFonts w:ascii="Arial" w:hAnsi="Arial"/>
                <w:sz w:val="20"/>
                <w:szCs w:val="20"/>
              </w:rPr>
            </w:pPr>
          </w:p>
        </w:tc>
        <w:tc>
          <w:tcPr>
            <w:tcW w:w="9270" w:type="dxa"/>
            <w:gridSpan w:val="3"/>
            <w:tcBorders>
              <w:top w:val="nil"/>
              <w:bottom w:val="nil"/>
            </w:tcBorders>
          </w:tcPr>
          <w:p w14:paraId="64643A61" w14:textId="77777777" w:rsidR="003A224D" w:rsidRPr="00265AE5" w:rsidRDefault="003A224D" w:rsidP="002503AD">
            <w:pPr>
              <w:jc w:val="both"/>
              <w:rPr>
                <w:rFonts w:ascii="Arial" w:hAnsi="Arial"/>
                <w:sz w:val="20"/>
                <w:szCs w:val="20"/>
              </w:rPr>
            </w:pPr>
          </w:p>
        </w:tc>
        <w:tc>
          <w:tcPr>
            <w:tcW w:w="270" w:type="dxa"/>
            <w:tcBorders>
              <w:top w:val="nil"/>
              <w:bottom w:val="nil"/>
            </w:tcBorders>
          </w:tcPr>
          <w:p w14:paraId="7420808A" w14:textId="77777777" w:rsidR="003A224D" w:rsidRPr="00265AE5" w:rsidRDefault="003A224D" w:rsidP="002503AD">
            <w:pPr>
              <w:jc w:val="both"/>
              <w:rPr>
                <w:rFonts w:ascii="Arial" w:hAnsi="Arial"/>
                <w:sz w:val="20"/>
                <w:szCs w:val="20"/>
              </w:rPr>
            </w:pPr>
          </w:p>
        </w:tc>
      </w:tr>
      <w:tr w:rsidR="003A224D" w:rsidRPr="00265AE5" w14:paraId="5E61F3E2" w14:textId="77777777" w:rsidTr="65FC6603">
        <w:trPr>
          <w:cantSplit/>
        </w:trPr>
        <w:tc>
          <w:tcPr>
            <w:tcW w:w="9828" w:type="dxa"/>
            <w:gridSpan w:val="5"/>
            <w:tcBorders>
              <w:top w:val="single" w:sz="4" w:space="0" w:color="auto"/>
              <w:left w:val="nil"/>
              <w:bottom w:val="nil"/>
              <w:right w:val="nil"/>
            </w:tcBorders>
          </w:tcPr>
          <w:p w14:paraId="1FC186ED" w14:textId="77777777" w:rsidR="003A224D" w:rsidRPr="00265AE5" w:rsidRDefault="003A224D" w:rsidP="002503AD">
            <w:pPr>
              <w:jc w:val="both"/>
              <w:rPr>
                <w:rFonts w:ascii="Arial" w:hAnsi="Arial"/>
                <w:sz w:val="20"/>
                <w:szCs w:val="20"/>
              </w:rPr>
            </w:pPr>
          </w:p>
        </w:tc>
      </w:tr>
      <w:tr w:rsidR="003A224D" w:rsidRPr="00265AE5" w14:paraId="631FF5F6" w14:textId="77777777" w:rsidTr="65FC6603">
        <w:trPr>
          <w:cantSplit/>
        </w:trPr>
        <w:tc>
          <w:tcPr>
            <w:tcW w:w="9828" w:type="dxa"/>
            <w:gridSpan w:val="5"/>
            <w:tcBorders>
              <w:top w:val="nil"/>
              <w:left w:val="nil"/>
              <w:bottom w:val="nil"/>
              <w:right w:val="nil"/>
            </w:tcBorders>
          </w:tcPr>
          <w:p w14:paraId="6ED6115F" w14:textId="77777777" w:rsidR="003A224D" w:rsidRPr="00265AE5" w:rsidRDefault="003A224D" w:rsidP="003A224D">
            <w:pPr>
              <w:tabs>
                <w:tab w:val="left" w:pos="5730"/>
              </w:tabs>
              <w:jc w:val="both"/>
              <w:rPr>
                <w:rFonts w:ascii="Arial" w:hAnsi="Arial"/>
                <w:sz w:val="18"/>
                <w:szCs w:val="20"/>
              </w:rPr>
            </w:pPr>
            <w:r>
              <w:rPr>
                <w:rFonts w:ascii="Arial" w:hAnsi="Arial"/>
                <w:sz w:val="18"/>
                <w:szCs w:val="20"/>
              </w:rPr>
              <w:tab/>
            </w:r>
          </w:p>
          <w:p w14:paraId="25655569" w14:textId="77777777" w:rsidR="003A224D" w:rsidRPr="00265AE5" w:rsidRDefault="003A224D" w:rsidP="003A224D">
            <w:pPr>
              <w:tabs>
                <w:tab w:val="left" w:pos="2430"/>
              </w:tabs>
              <w:jc w:val="both"/>
              <w:rPr>
                <w:rFonts w:ascii="Arial" w:hAnsi="Arial"/>
                <w:b/>
                <w:sz w:val="18"/>
                <w:szCs w:val="20"/>
              </w:rPr>
            </w:pPr>
            <w:r w:rsidRPr="00265AE5">
              <w:rPr>
                <w:rFonts w:ascii="Arial" w:hAnsi="Arial"/>
                <w:b/>
                <w:sz w:val="20"/>
                <w:szCs w:val="20"/>
                <w:u w:val="single"/>
              </w:rPr>
              <w:t>GUIDANCE NOTES</w:t>
            </w:r>
            <w:r w:rsidRPr="00265AE5">
              <w:rPr>
                <w:rFonts w:ascii="Arial" w:hAnsi="Arial"/>
                <w:b/>
                <w:sz w:val="20"/>
                <w:szCs w:val="20"/>
              </w:rPr>
              <w:t>:</w:t>
            </w:r>
            <w:r>
              <w:rPr>
                <w:rFonts w:ascii="Arial" w:hAnsi="Arial"/>
                <w:b/>
                <w:sz w:val="20"/>
                <w:szCs w:val="20"/>
              </w:rPr>
              <w:tab/>
            </w:r>
          </w:p>
          <w:p w14:paraId="3B8A6633" w14:textId="77777777" w:rsidR="003A224D" w:rsidRPr="00265AE5" w:rsidRDefault="003A224D" w:rsidP="002503AD">
            <w:pPr>
              <w:jc w:val="both"/>
              <w:rPr>
                <w:rFonts w:ascii="Arial" w:hAnsi="Arial"/>
                <w:sz w:val="18"/>
                <w:szCs w:val="20"/>
              </w:rPr>
            </w:pPr>
          </w:p>
          <w:p w14:paraId="477F9030" w14:textId="77777777" w:rsidR="003A224D" w:rsidRPr="00265AE5" w:rsidRDefault="003A224D" w:rsidP="003A224D">
            <w:pPr>
              <w:numPr>
                <w:ilvl w:val="0"/>
                <w:numId w:val="1"/>
              </w:numPr>
              <w:tabs>
                <w:tab w:val="left" w:pos="432"/>
              </w:tabs>
              <w:ind w:left="432" w:hanging="432"/>
              <w:jc w:val="both"/>
              <w:rPr>
                <w:rFonts w:ascii="Arial" w:hAnsi="Arial"/>
                <w:sz w:val="18"/>
                <w:szCs w:val="20"/>
              </w:rPr>
            </w:pPr>
            <w:r w:rsidRPr="00265AE5">
              <w:rPr>
                <w:rFonts w:ascii="Arial" w:hAnsi="Arial"/>
                <w:sz w:val="20"/>
                <w:szCs w:val="20"/>
              </w:rPr>
              <w:t>The candidate must complete sections 1-7.  The witness must complete sections 8-10.</w:t>
            </w:r>
          </w:p>
          <w:p w14:paraId="03CB5D3B" w14:textId="77777777" w:rsidR="003A224D" w:rsidRPr="00265AE5" w:rsidRDefault="003A224D" w:rsidP="002503AD">
            <w:pPr>
              <w:tabs>
                <w:tab w:val="left" w:pos="432"/>
              </w:tabs>
              <w:ind w:left="432" w:hanging="432"/>
              <w:jc w:val="both"/>
              <w:rPr>
                <w:rFonts w:ascii="Arial" w:hAnsi="Arial"/>
                <w:sz w:val="18"/>
                <w:szCs w:val="20"/>
              </w:rPr>
            </w:pPr>
          </w:p>
          <w:p w14:paraId="2BC4411B" w14:textId="15E58E64" w:rsidR="003A224D" w:rsidRPr="00265AE5" w:rsidRDefault="003A224D" w:rsidP="003A224D">
            <w:pPr>
              <w:numPr>
                <w:ilvl w:val="0"/>
                <w:numId w:val="2"/>
              </w:numPr>
              <w:tabs>
                <w:tab w:val="left" w:pos="432"/>
              </w:tabs>
              <w:ind w:left="432" w:hanging="432"/>
              <w:jc w:val="both"/>
              <w:rPr>
                <w:rFonts w:ascii="Arial" w:hAnsi="Arial"/>
                <w:sz w:val="18"/>
                <w:szCs w:val="18"/>
              </w:rPr>
            </w:pPr>
            <w:r w:rsidRPr="65FC6603">
              <w:rPr>
                <w:rFonts w:ascii="Arial" w:hAnsi="Arial"/>
                <w:sz w:val="20"/>
                <w:szCs w:val="20"/>
              </w:rPr>
              <w:t xml:space="preserve">Candidates must be 16 years or over on </w:t>
            </w:r>
            <w:r w:rsidR="00BB1108" w:rsidRPr="65FC6603">
              <w:rPr>
                <w:rFonts w:ascii="Arial" w:hAnsi="Arial"/>
                <w:b/>
                <w:bCs/>
                <w:sz w:val="20"/>
                <w:szCs w:val="20"/>
              </w:rPr>
              <w:t>1</w:t>
            </w:r>
            <w:r w:rsidR="1A356093" w:rsidRPr="65FC6603">
              <w:rPr>
                <w:rFonts w:ascii="Arial" w:hAnsi="Arial"/>
                <w:b/>
                <w:bCs/>
                <w:sz w:val="20"/>
                <w:szCs w:val="20"/>
              </w:rPr>
              <w:t>4</w:t>
            </w:r>
            <w:r w:rsidR="00BB1108" w:rsidRPr="65FC6603">
              <w:rPr>
                <w:rFonts w:ascii="Arial" w:hAnsi="Arial"/>
                <w:b/>
                <w:bCs/>
                <w:sz w:val="20"/>
                <w:szCs w:val="20"/>
                <w:vertAlign w:val="superscript"/>
              </w:rPr>
              <w:t>th</w:t>
            </w:r>
            <w:r w:rsidR="00BB1108" w:rsidRPr="65FC6603">
              <w:rPr>
                <w:rFonts w:ascii="Arial" w:hAnsi="Arial"/>
                <w:b/>
                <w:bCs/>
                <w:sz w:val="20"/>
                <w:szCs w:val="20"/>
              </w:rPr>
              <w:t xml:space="preserve"> February 202</w:t>
            </w:r>
            <w:r w:rsidR="68AADBD4" w:rsidRPr="65FC6603">
              <w:rPr>
                <w:rFonts w:ascii="Arial" w:hAnsi="Arial"/>
                <w:b/>
                <w:bCs/>
                <w:sz w:val="20"/>
                <w:szCs w:val="20"/>
              </w:rPr>
              <w:t>5</w:t>
            </w:r>
            <w:r w:rsidR="4ADCAF0F" w:rsidRPr="65FC6603">
              <w:rPr>
                <w:rFonts w:ascii="Arial" w:hAnsi="Arial"/>
                <w:b/>
                <w:bCs/>
                <w:sz w:val="20"/>
                <w:szCs w:val="20"/>
              </w:rPr>
              <w:t>.</w:t>
            </w:r>
          </w:p>
          <w:p w14:paraId="230263C7" w14:textId="77777777" w:rsidR="003A224D" w:rsidRPr="00265AE5" w:rsidRDefault="003A224D" w:rsidP="002503AD">
            <w:pPr>
              <w:tabs>
                <w:tab w:val="left" w:pos="432"/>
              </w:tabs>
              <w:ind w:left="432" w:hanging="432"/>
              <w:jc w:val="both"/>
              <w:rPr>
                <w:rFonts w:ascii="Arial" w:hAnsi="Arial"/>
                <w:sz w:val="18"/>
                <w:szCs w:val="20"/>
              </w:rPr>
            </w:pPr>
          </w:p>
          <w:p w14:paraId="2DBAA143" w14:textId="77777777" w:rsidR="003A224D" w:rsidRPr="00265AE5" w:rsidRDefault="003A224D" w:rsidP="003A224D">
            <w:pPr>
              <w:numPr>
                <w:ilvl w:val="0"/>
                <w:numId w:val="3"/>
              </w:numPr>
              <w:tabs>
                <w:tab w:val="left" w:pos="432"/>
              </w:tabs>
              <w:ind w:left="432" w:hanging="432"/>
              <w:jc w:val="both"/>
              <w:rPr>
                <w:rFonts w:ascii="Arial" w:hAnsi="Arial"/>
                <w:sz w:val="18"/>
                <w:szCs w:val="20"/>
              </w:rPr>
            </w:pPr>
            <w:r w:rsidRPr="00265AE5">
              <w:rPr>
                <w:rFonts w:ascii="Arial" w:hAnsi="Arial"/>
                <w:sz w:val="20"/>
                <w:szCs w:val="20"/>
              </w:rPr>
              <w:t>Candidates must be resident in the area or sub ward of the Community Council they wish to represent.</w:t>
            </w:r>
          </w:p>
          <w:p w14:paraId="6BC94441" w14:textId="77777777" w:rsidR="003A224D" w:rsidRPr="00265AE5" w:rsidRDefault="003A224D" w:rsidP="002503AD">
            <w:pPr>
              <w:tabs>
                <w:tab w:val="left" w:pos="432"/>
              </w:tabs>
              <w:ind w:left="432" w:hanging="432"/>
              <w:jc w:val="both"/>
              <w:rPr>
                <w:rFonts w:ascii="Arial" w:hAnsi="Arial"/>
                <w:sz w:val="18"/>
                <w:szCs w:val="20"/>
              </w:rPr>
            </w:pPr>
          </w:p>
          <w:p w14:paraId="234C654E" w14:textId="77777777" w:rsidR="003A224D" w:rsidRPr="00265AE5" w:rsidRDefault="003A224D" w:rsidP="003A224D">
            <w:pPr>
              <w:numPr>
                <w:ilvl w:val="0"/>
                <w:numId w:val="4"/>
              </w:numPr>
              <w:tabs>
                <w:tab w:val="left" w:pos="432"/>
              </w:tabs>
              <w:ind w:left="432" w:hanging="432"/>
              <w:jc w:val="both"/>
              <w:rPr>
                <w:rFonts w:ascii="Arial" w:hAnsi="Arial"/>
                <w:sz w:val="18"/>
                <w:szCs w:val="20"/>
              </w:rPr>
            </w:pPr>
            <w:r w:rsidRPr="00265AE5">
              <w:rPr>
                <w:rFonts w:ascii="Arial" w:hAnsi="Arial"/>
                <w:sz w:val="20"/>
                <w:szCs w:val="20"/>
              </w:rPr>
              <w:t>Candidates' names must appear on the Register of Local Government Electors for the area concerned. Or in the case of alternative measures, for example, proof of residency documentation, Employment Details, register for council tax (over 16’s) can be considered</w:t>
            </w:r>
            <w:r w:rsidRPr="00265AE5">
              <w:rPr>
                <w:rFonts w:ascii="Arial" w:hAnsi="Arial"/>
                <w:sz w:val="22"/>
                <w:szCs w:val="20"/>
              </w:rPr>
              <w:t>.</w:t>
            </w:r>
          </w:p>
          <w:p w14:paraId="44D72632" w14:textId="77777777" w:rsidR="003A224D" w:rsidRPr="00265AE5" w:rsidRDefault="003A224D" w:rsidP="002503AD">
            <w:pPr>
              <w:tabs>
                <w:tab w:val="left" w:pos="432"/>
              </w:tabs>
              <w:ind w:left="432" w:hanging="432"/>
              <w:jc w:val="both"/>
              <w:rPr>
                <w:rFonts w:ascii="Arial" w:hAnsi="Arial"/>
                <w:sz w:val="18"/>
                <w:szCs w:val="20"/>
              </w:rPr>
            </w:pPr>
          </w:p>
          <w:p w14:paraId="0CE1233C" w14:textId="4AB060DD" w:rsidR="003A224D" w:rsidRPr="00265AE5" w:rsidRDefault="003A224D" w:rsidP="003A224D">
            <w:pPr>
              <w:numPr>
                <w:ilvl w:val="0"/>
                <w:numId w:val="4"/>
              </w:numPr>
              <w:tabs>
                <w:tab w:val="left" w:pos="432"/>
              </w:tabs>
              <w:ind w:left="432" w:hanging="432"/>
              <w:jc w:val="both"/>
              <w:rPr>
                <w:rFonts w:ascii="Arial" w:hAnsi="Arial"/>
                <w:sz w:val="18"/>
                <w:szCs w:val="18"/>
              </w:rPr>
            </w:pPr>
            <w:r w:rsidRPr="65FC6603">
              <w:rPr>
                <w:rFonts w:ascii="Arial" w:hAnsi="Arial"/>
                <w:sz w:val="20"/>
                <w:szCs w:val="20"/>
              </w:rPr>
              <w:t xml:space="preserve">Latest time for delivery of nomination forms is </w:t>
            </w:r>
            <w:r w:rsidRPr="65FC6603">
              <w:rPr>
                <w:rFonts w:ascii="Arial" w:hAnsi="Arial"/>
                <w:b/>
                <w:bCs/>
                <w:sz w:val="20"/>
                <w:szCs w:val="20"/>
              </w:rPr>
              <w:t>4.00 pm</w:t>
            </w:r>
            <w:r w:rsidRPr="65FC6603">
              <w:rPr>
                <w:rFonts w:ascii="Arial" w:hAnsi="Arial"/>
                <w:sz w:val="20"/>
                <w:szCs w:val="20"/>
              </w:rPr>
              <w:t xml:space="preserve"> on </w:t>
            </w:r>
            <w:r w:rsidR="004129BE" w:rsidRPr="65FC6603">
              <w:rPr>
                <w:rFonts w:ascii="Arial" w:hAnsi="Arial"/>
                <w:b/>
                <w:bCs/>
                <w:sz w:val="20"/>
                <w:szCs w:val="20"/>
              </w:rPr>
              <w:t>Fri</w:t>
            </w:r>
            <w:r w:rsidR="24194AB7" w:rsidRPr="65FC6603">
              <w:rPr>
                <w:rFonts w:ascii="Arial" w:hAnsi="Arial"/>
                <w:b/>
                <w:bCs/>
                <w:sz w:val="20"/>
                <w:szCs w:val="20"/>
              </w:rPr>
              <w:t>day 1</w:t>
            </w:r>
            <w:r w:rsidR="211F5E9E" w:rsidRPr="65FC6603">
              <w:rPr>
                <w:rFonts w:ascii="Arial" w:hAnsi="Arial"/>
                <w:b/>
                <w:bCs/>
                <w:sz w:val="20"/>
                <w:szCs w:val="20"/>
              </w:rPr>
              <w:t>4</w:t>
            </w:r>
            <w:r w:rsidR="24194AB7" w:rsidRPr="65FC6603">
              <w:rPr>
                <w:rFonts w:ascii="Arial" w:hAnsi="Arial"/>
                <w:b/>
                <w:bCs/>
                <w:sz w:val="20"/>
                <w:szCs w:val="20"/>
                <w:vertAlign w:val="superscript"/>
              </w:rPr>
              <w:t>th</w:t>
            </w:r>
            <w:r w:rsidR="24194AB7" w:rsidRPr="65FC6603">
              <w:rPr>
                <w:rFonts w:ascii="Arial" w:hAnsi="Arial"/>
                <w:b/>
                <w:bCs/>
                <w:sz w:val="20"/>
                <w:szCs w:val="20"/>
              </w:rPr>
              <w:t xml:space="preserve"> February 202</w:t>
            </w:r>
            <w:r w:rsidR="57760644" w:rsidRPr="65FC6603">
              <w:rPr>
                <w:rFonts w:ascii="Arial" w:hAnsi="Arial"/>
                <w:b/>
                <w:bCs/>
                <w:sz w:val="20"/>
                <w:szCs w:val="20"/>
              </w:rPr>
              <w:t>5</w:t>
            </w:r>
            <w:r w:rsidRPr="65FC6603">
              <w:rPr>
                <w:rFonts w:ascii="Arial" w:hAnsi="Arial"/>
                <w:sz w:val="20"/>
                <w:szCs w:val="20"/>
              </w:rPr>
              <w:t>.</w:t>
            </w:r>
          </w:p>
          <w:p w14:paraId="34116AD2" w14:textId="77777777" w:rsidR="003A224D" w:rsidRPr="00265AE5" w:rsidRDefault="003A224D" w:rsidP="002503AD">
            <w:pPr>
              <w:tabs>
                <w:tab w:val="left" w:pos="432"/>
              </w:tabs>
              <w:ind w:left="432" w:hanging="432"/>
              <w:jc w:val="both"/>
              <w:rPr>
                <w:rFonts w:ascii="Arial" w:hAnsi="Arial"/>
                <w:sz w:val="18"/>
                <w:szCs w:val="20"/>
              </w:rPr>
            </w:pPr>
          </w:p>
          <w:p w14:paraId="1B3BD2B5" w14:textId="77777777" w:rsidR="003A224D" w:rsidRPr="00265AE5" w:rsidRDefault="003A224D" w:rsidP="003A224D">
            <w:pPr>
              <w:numPr>
                <w:ilvl w:val="0"/>
                <w:numId w:val="4"/>
              </w:numPr>
              <w:tabs>
                <w:tab w:val="left" w:pos="432"/>
              </w:tabs>
              <w:ind w:left="432" w:hanging="432"/>
              <w:jc w:val="both"/>
              <w:rPr>
                <w:rFonts w:ascii="Arial" w:hAnsi="Arial"/>
                <w:sz w:val="18"/>
                <w:szCs w:val="20"/>
              </w:rPr>
            </w:pPr>
            <w:r w:rsidRPr="00265AE5">
              <w:rPr>
                <w:rFonts w:ascii="Arial" w:hAnsi="Arial"/>
                <w:sz w:val="20"/>
                <w:szCs w:val="20"/>
              </w:rPr>
              <w:t xml:space="preserve">Nomination Forms must be delivered </w:t>
            </w:r>
            <w:proofErr w:type="gramStart"/>
            <w:r w:rsidRPr="00265AE5">
              <w:rPr>
                <w:rFonts w:ascii="Arial" w:hAnsi="Arial"/>
                <w:sz w:val="20"/>
                <w:szCs w:val="20"/>
              </w:rPr>
              <w:t>to:-</w:t>
            </w:r>
            <w:proofErr w:type="gramEnd"/>
          </w:p>
          <w:p w14:paraId="610F2A1E" w14:textId="77777777" w:rsidR="003A224D" w:rsidRPr="00265AE5" w:rsidRDefault="003A224D" w:rsidP="002503AD">
            <w:pPr>
              <w:tabs>
                <w:tab w:val="left" w:pos="432"/>
              </w:tabs>
              <w:jc w:val="both"/>
              <w:rPr>
                <w:rFonts w:ascii="Arial" w:hAnsi="Arial"/>
                <w:sz w:val="18"/>
                <w:szCs w:val="20"/>
              </w:rPr>
            </w:pPr>
          </w:p>
          <w:p w14:paraId="1DCF9BDD" w14:textId="77777777" w:rsidR="003A224D" w:rsidRPr="00265AE5" w:rsidRDefault="003A224D" w:rsidP="002503AD">
            <w:pPr>
              <w:keepNext/>
              <w:tabs>
                <w:tab w:val="left" w:pos="450"/>
              </w:tabs>
              <w:jc w:val="both"/>
              <w:outlineLvl w:val="4"/>
              <w:rPr>
                <w:rFonts w:ascii="Arial" w:hAnsi="Arial"/>
                <w:b/>
                <w:sz w:val="20"/>
                <w:szCs w:val="20"/>
              </w:rPr>
            </w:pPr>
            <w:r w:rsidRPr="00265AE5">
              <w:rPr>
                <w:rFonts w:ascii="Arial" w:hAnsi="Arial"/>
                <w:b/>
                <w:sz w:val="20"/>
                <w:szCs w:val="20"/>
              </w:rPr>
              <w:tab/>
              <w:t>Returning Officer</w:t>
            </w:r>
          </w:p>
          <w:p w14:paraId="409B3464" w14:textId="77777777" w:rsidR="003A224D" w:rsidRPr="00265AE5" w:rsidRDefault="003A224D" w:rsidP="002503AD">
            <w:pPr>
              <w:tabs>
                <w:tab w:val="left" w:pos="432"/>
              </w:tabs>
              <w:rPr>
                <w:rFonts w:ascii="Arial" w:hAnsi="Arial"/>
                <w:b/>
                <w:sz w:val="20"/>
                <w:szCs w:val="20"/>
              </w:rPr>
            </w:pPr>
            <w:r w:rsidRPr="00265AE5">
              <w:rPr>
                <w:rFonts w:ascii="Arial" w:hAnsi="Arial"/>
                <w:sz w:val="20"/>
                <w:szCs w:val="20"/>
              </w:rPr>
              <w:tab/>
            </w:r>
            <w:r w:rsidRPr="00265AE5">
              <w:rPr>
                <w:rFonts w:ascii="Arial" w:hAnsi="Arial"/>
                <w:b/>
                <w:sz w:val="20"/>
                <w:szCs w:val="20"/>
              </w:rPr>
              <w:t>Community Council Elections</w:t>
            </w:r>
          </w:p>
          <w:p w14:paraId="1D35C8A1" w14:textId="77777777" w:rsidR="003A224D" w:rsidRPr="00265AE5" w:rsidRDefault="003A224D" w:rsidP="002503AD">
            <w:pPr>
              <w:tabs>
                <w:tab w:val="left" w:pos="432"/>
              </w:tabs>
              <w:rPr>
                <w:rFonts w:ascii="Arial" w:hAnsi="Arial"/>
                <w:b/>
                <w:sz w:val="20"/>
                <w:szCs w:val="20"/>
              </w:rPr>
            </w:pPr>
            <w:r w:rsidRPr="00265AE5">
              <w:rPr>
                <w:rFonts w:ascii="Arial" w:hAnsi="Arial"/>
                <w:b/>
                <w:sz w:val="20"/>
                <w:szCs w:val="20"/>
              </w:rPr>
              <w:tab/>
              <w:t>South Ayrshire Council</w:t>
            </w:r>
          </w:p>
          <w:p w14:paraId="335E9C56" w14:textId="77777777" w:rsidR="003A224D" w:rsidRPr="00265AE5" w:rsidRDefault="003A224D" w:rsidP="002503AD">
            <w:pPr>
              <w:tabs>
                <w:tab w:val="left" w:pos="432"/>
              </w:tabs>
              <w:rPr>
                <w:rFonts w:ascii="Arial" w:hAnsi="Arial"/>
                <w:b/>
                <w:sz w:val="20"/>
                <w:szCs w:val="20"/>
              </w:rPr>
            </w:pPr>
            <w:r w:rsidRPr="00265AE5">
              <w:rPr>
                <w:rFonts w:ascii="Arial" w:hAnsi="Arial"/>
                <w:b/>
                <w:sz w:val="20"/>
                <w:szCs w:val="20"/>
              </w:rPr>
              <w:tab/>
              <w:t>County Buildings</w:t>
            </w:r>
          </w:p>
          <w:p w14:paraId="4FA04C88" w14:textId="77777777" w:rsidR="003A224D" w:rsidRPr="00265AE5" w:rsidRDefault="003A224D" w:rsidP="002503AD">
            <w:pPr>
              <w:tabs>
                <w:tab w:val="left" w:pos="432"/>
              </w:tabs>
              <w:rPr>
                <w:rFonts w:ascii="Arial" w:hAnsi="Arial"/>
                <w:b/>
                <w:sz w:val="20"/>
                <w:szCs w:val="20"/>
              </w:rPr>
            </w:pPr>
            <w:r w:rsidRPr="00265AE5">
              <w:rPr>
                <w:rFonts w:ascii="Arial" w:hAnsi="Arial"/>
                <w:b/>
                <w:sz w:val="20"/>
                <w:szCs w:val="20"/>
              </w:rPr>
              <w:tab/>
              <w:t>Wellington Square</w:t>
            </w:r>
          </w:p>
          <w:p w14:paraId="53A4ED93" w14:textId="77777777" w:rsidR="003A224D" w:rsidRPr="00265AE5" w:rsidRDefault="003A224D" w:rsidP="002503AD">
            <w:pPr>
              <w:tabs>
                <w:tab w:val="left" w:pos="432"/>
              </w:tabs>
              <w:rPr>
                <w:rFonts w:ascii="Arial" w:hAnsi="Arial"/>
                <w:b/>
                <w:sz w:val="20"/>
                <w:szCs w:val="20"/>
              </w:rPr>
            </w:pPr>
            <w:r w:rsidRPr="00265AE5">
              <w:rPr>
                <w:rFonts w:ascii="Arial" w:hAnsi="Arial"/>
                <w:sz w:val="20"/>
                <w:szCs w:val="20"/>
              </w:rPr>
              <w:tab/>
            </w:r>
            <w:proofErr w:type="gramStart"/>
            <w:r w:rsidRPr="00265AE5">
              <w:rPr>
                <w:rFonts w:ascii="Arial" w:hAnsi="Arial"/>
                <w:b/>
                <w:sz w:val="20"/>
                <w:szCs w:val="20"/>
              </w:rPr>
              <w:t>AYR  KA</w:t>
            </w:r>
            <w:proofErr w:type="gramEnd"/>
            <w:r w:rsidRPr="00265AE5">
              <w:rPr>
                <w:rFonts w:ascii="Arial" w:hAnsi="Arial"/>
                <w:b/>
                <w:sz w:val="20"/>
                <w:szCs w:val="20"/>
              </w:rPr>
              <w:t>7 1DR</w:t>
            </w:r>
          </w:p>
          <w:p w14:paraId="793AF704" w14:textId="77777777" w:rsidR="003A224D" w:rsidRPr="00265AE5" w:rsidRDefault="003A224D" w:rsidP="002503AD">
            <w:pPr>
              <w:tabs>
                <w:tab w:val="left" w:pos="432"/>
              </w:tabs>
              <w:ind w:left="432" w:hanging="432"/>
              <w:jc w:val="both"/>
              <w:rPr>
                <w:rFonts w:ascii="Arial" w:hAnsi="Arial"/>
                <w:sz w:val="16"/>
                <w:szCs w:val="16"/>
              </w:rPr>
            </w:pPr>
          </w:p>
          <w:p w14:paraId="662353C1" w14:textId="77777777" w:rsidR="003A224D" w:rsidRDefault="003A224D" w:rsidP="003A224D">
            <w:pPr>
              <w:numPr>
                <w:ilvl w:val="0"/>
                <w:numId w:val="4"/>
              </w:numPr>
              <w:tabs>
                <w:tab w:val="left" w:pos="432"/>
              </w:tabs>
              <w:ind w:left="432" w:hanging="432"/>
              <w:jc w:val="both"/>
              <w:rPr>
                <w:rFonts w:ascii="Arial" w:hAnsi="Arial"/>
                <w:sz w:val="22"/>
                <w:szCs w:val="20"/>
              </w:rPr>
            </w:pPr>
            <w:r w:rsidRPr="00265AE5">
              <w:rPr>
                <w:rFonts w:ascii="Arial" w:hAnsi="Arial"/>
                <w:sz w:val="22"/>
                <w:szCs w:val="20"/>
              </w:rPr>
              <w:t xml:space="preserve">Helpline: 01292 </w:t>
            </w:r>
            <w:r w:rsidR="00497701">
              <w:rPr>
                <w:rFonts w:ascii="Arial" w:hAnsi="Arial"/>
                <w:sz w:val="22"/>
                <w:szCs w:val="20"/>
              </w:rPr>
              <w:t>612305</w:t>
            </w:r>
          </w:p>
          <w:p w14:paraId="74510454" w14:textId="77777777" w:rsidR="003A224D" w:rsidRPr="00265AE5" w:rsidRDefault="003A224D" w:rsidP="003A224D">
            <w:pPr>
              <w:tabs>
                <w:tab w:val="left" w:pos="432"/>
              </w:tabs>
              <w:ind w:left="432"/>
              <w:jc w:val="both"/>
              <w:rPr>
                <w:rFonts w:ascii="Arial" w:hAnsi="Arial"/>
                <w:sz w:val="22"/>
                <w:szCs w:val="20"/>
              </w:rPr>
            </w:pPr>
          </w:p>
        </w:tc>
      </w:tr>
      <w:tr w:rsidR="003A224D" w:rsidRPr="00265AE5" w14:paraId="1703FB60" w14:textId="77777777" w:rsidTr="65FC6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tc>
          <w:tcPr>
            <w:tcW w:w="982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C2BCA7D" w14:textId="77777777" w:rsidR="003A224D" w:rsidRPr="00265AE5" w:rsidRDefault="003A224D" w:rsidP="002503AD">
            <w:pPr>
              <w:keepNext/>
              <w:spacing w:before="60" w:after="60"/>
              <w:outlineLvl w:val="2"/>
              <w:rPr>
                <w:rFonts w:ascii="Arial" w:hAnsi="Arial"/>
                <w:b/>
                <w:sz w:val="20"/>
                <w:szCs w:val="20"/>
              </w:rPr>
            </w:pPr>
            <w:r w:rsidRPr="00265AE5">
              <w:rPr>
                <w:rFonts w:ascii="Arial" w:hAnsi="Arial"/>
                <w:b/>
                <w:sz w:val="20"/>
                <w:szCs w:val="20"/>
              </w:rPr>
              <w:t>FOR OFFICIAL USE ONLY</w:t>
            </w:r>
          </w:p>
        </w:tc>
      </w:tr>
      <w:tr w:rsidR="003A224D" w:rsidRPr="00265AE5" w14:paraId="779A2F3D" w14:textId="77777777" w:rsidTr="65FC6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CF3CD0" w14:textId="77777777" w:rsidR="003A224D" w:rsidRPr="00265AE5" w:rsidRDefault="003A224D" w:rsidP="002503AD">
            <w:pPr>
              <w:keepNext/>
              <w:outlineLvl w:val="2"/>
              <w:rPr>
                <w:rFonts w:ascii="Arial" w:hAnsi="Arial"/>
                <w:b/>
                <w:sz w:val="20"/>
                <w:szCs w:val="20"/>
              </w:rPr>
            </w:pPr>
            <w:r w:rsidRPr="00265AE5">
              <w:rPr>
                <w:rFonts w:ascii="Arial" w:hAnsi="Arial"/>
                <w:b/>
                <w:sz w:val="20"/>
                <w:szCs w:val="20"/>
              </w:rPr>
              <w:t>Electoral Number</w:t>
            </w:r>
          </w:p>
        </w:tc>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5CAE1C" w14:textId="77777777" w:rsidR="003A224D" w:rsidRPr="00265AE5" w:rsidRDefault="003A224D" w:rsidP="002503AD">
            <w:pPr>
              <w:keepNext/>
              <w:outlineLvl w:val="2"/>
              <w:rPr>
                <w:rFonts w:ascii="Arial" w:hAnsi="Arial"/>
                <w:b/>
                <w:sz w:val="20"/>
                <w:szCs w:val="20"/>
              </w:rPr>
            </w:pPr>
            <w:r w:rsidRPr="00265AE5">
              <w:rPr>
                <w:rFonts w:ascii="Arial" w:hAnsi="Arial"/>
                <w:b/>
                <w:sz w:val="20"/>
                <w:szCs w:val="20"/>
              </w:rPr>
              <w:t>Distinctive Letter</w:t>
            </w:r>
          </w:p>
        </w:tc>
        <w:tc>
          <w:tcPr>
            <w:tcW w:w="3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904B00" w14:textId="77777777" w:rsidR="003A224D" w:rsidRPr="00265AE5" w:rsidRDefault="003A224D" w:rsidP="002503AD">
            <w:pPr>
              <w:keepNext/>
              <w:outlineLvl w:val="2"/>
              <w:rPr>
                <w:rFonts w:ascii="Arial" w:hAnsi="Arial"/>
                <w:b/>
                <w:sz w:val="20"/>
                <w:szCs w:val="20"/>
              </w:rPr>
            </w:pPr>
            <w:r w:rsidRPr="00265AE5">
              <w:rPr>
                <w:rFonts w:ascii="Arial" w:hAnsi="Arial"/>
                <w:b/>
                <w:sz w:val="20"/>
                <w:szCs w:val="20"/>
              </w:rPr>
              <w:t>Number</w:t>
            </w:r>
          </w:p>
        </w:tc>
      </w:tr>
      <w:tr w:rsidR="003A224D" w:rsidRPr="00265AE5" w14:paraId="1FA5EC52" w14:textId="77777777" w:rsidTr="65FC66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76" w:type="dxa"/>
            <w:gridSpan w:val="2"/>
            <w:tcBorders>
              <w:top w:val="single" w:sz="4" w:space="0" w:color="auto"/>
              <w:left w:val="single" w:sz="4" w:space="0" w:color="auto"/>
              <w:bottom w:val="single" w:sz="4" w:space="0" w:color="auto"/>
              <w:right w:val="single" w:sz="4" w:space="0" w:color="auto"/>
            </w:tcBorders>
          </w:tcPr>
          <w:p w14:paraId="71133B1B" w14:textId="77777777" w:rsidR="003A224D" w:rsidRPr="00265AE5" w:rsidRDefault="003A224D" w:rsidP="002503AD">
            <w:pPr>
              <w:spacing w:before="60" w:after="60"/>
              <w:rPr>
                <w:rFonts w:ascii="Arial" w:hAnsi="Arial"/>
                <w:sz w:val="20"/>
                <w:szCs w:val="20"/>
              </w:rPr>
            </w:pPr>
          </w:p>
        </w:tc>
        <w:tc>
          <w:tcPr>
            <w:tcW w:w="3276" w:type="dxa"/>
            <w:tcBorders>
              <w:top w:val="single" w:sz="4" w:space="0" w:color="auto"/>
              <w:left w:val="single" w:sz="4" w:space="0" w:color="auto"/>
              <w:bottom w:val="single" w:sz="4" w:space="0" w:color="auto"/>
              <w:right w:val="single" w:sz="4" w:space="0" w:color="auto"/>
            </w:tcBorders>
          </w:tcPr>
          <w:p w14:paraId="09CF7612" w14:textId="77777777" w:rsidR="003A224D" w:rsidRPr="00265AE5" w:rsidRDefault="003A224D" w:rsidP="002503AD">
            <w:pPr>
              <w:spacing w:before="60" w:after="60"/>
              <w:rPr>
                <w:rFonts w:ascii="Arial" w:hAnsi="Arial"/>
                <w:sz w:val="20"/>
                <w:szCs w:val="20"/>
              </w:rPr>
            </w:pPr>
          </w:p>
        </w:tc>
        <w:tc>
          <w:tcPr>
            <w:tcW w:w="3276" w:type="dxa"/>
            <w:gridSpan w:val="2"/>
            <w:tcBorders>
              <w:top w:val="single" w:sz="4" w:space="0" w:color="auto"/>
              <w:left w:val="single" w:sz="4" w:space="0" w:color="auto"/>
              <w:bottom w:val="single" w:sz="4" w:space="0" w:color="auto"/>
              <w:right w:val="single" w:sz="4" w:space="0" w:color="auto"/>
            </w:tcBorders>
          </w:tcPr>
          <w:p w14:paraId="76F13C5E" w14:textId="77777777" w:rsidR="003A224D" w:rsidRPr="00265AE5" w:rsidRDefault="003A224D" w:rsidP="002503AD">
            <w:pPr>
              <w:spacing w:before="60" w:after="60"/>
              <w:rPr>
                <w:rFonts w:ascii="Arial" w:hAnsi="Arial"/>
                <w:sz w:val="20"/>
                <w:szCs w:val="20"/>
              </w:rPr>
            </w:pPr>
          </w:p>
        </w:tc>
      </w:tr>
    </w:tbl>
    <w:p w14:paraId="3B67B72B" w14:textId="6539F7C5" w:rsidR="00F0602E" w:rsidRDefault="00F0602E" w:rsidP="003A224D">
      <w:pPr>
        <w:rPr>
          <w:rFonts w:ascii="Arial" w:hAnsi="Arial"/>
          <w:sz w:val="22"/>
          <w:szCs w:val="20"/>
        </w:rPr>
      </w:pPr>
    </w:p>
    <w:p w14:paraId="44973AA9" w14:textId="77777777" w:rsidR="007E2C38" w:rsidRDefault="007E2C38" w:rsidP="003A224D">
      <w:pPr>
        <w:rPr>
          <w:rFonts w:ascii="Arial" w:hAnsi="Arial"/>
          <w:sz w:val="22"/>
          <w:szCs w:val="20"/>
        </w:rPr>
      </w:pPr>
    </w:p>
    <w:p w14:paraId="5AD99154" w14:textId="182FE6FD" w:rsidR="007E2C38" w:rsidRDefault="007E2C38" w:rsidP="007E2C38">
      <w:pPr>
        <w:jc w:val="right"/>
        <w:rPr>
          <w:rFonts w:ascii="Arial" w:hAnsi="Arial"/>
          <w:sz w:val="22"/>
          <w:szCs w:val="20"/>
        </w:rPr>
      </w:pPr>
      <w:r w:rsidRPr="00D74E60">
        <w:rPr>
          <w:rFonts w:ascii="Arial" w:hAnsi="Arial"/>
          <w:b/>
          <w:bCs/>
          <w:sz w:val="28"/>
          <w:szCs w:val="28"/>
          <w:highlight w:val="lightGray"/>
        </w:rPr>
        <w:t>Page 2/2</w:t>
      </w:r>
    </w:p>
    <w:sectPr w:rsidR="007E2C38" w:rsidSect="00972271">
      <w:footerReference w:type="default" r:id="rId12"/>
      <w:pgSz w:w="11909" w:h="16834" w:code="9"/>
      <w:pgMar w:top="578" w:right="1151" w:bottom="720" w:left="11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502AD" w14:textId="77777777" w:rsidR="00BA5092" w:rsidRDefault="00BA5092" w:rsidP="003A224D">
      <w:r>
        <w:separator/>
      </w:r>
    </w:p>
  </w:endnote>
  <w:endnote w:type="continuationSeparator" w:id="0">
    <w:p w14:paraId="43D14E10" w14:textId="77777777" w:rsidR="00BA5092" w:rsidRDefault="00BA5092" w:rsidP="003A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31BD" w14:textId="7A55D443" w:rsidR="009B7EB7" w:rsidRDefault="009B7E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5125" w14:textId="77777777" w:rsidR="00BA5092" w:rsidRDefault="00BA5092" w:rsidP="003A224D">
      <w:r>
        <w:separator/>
      </w:r>
    </w:p>
  </w:footnote>
  <w:footnote w:type="continuationSeparator" w:id="0">
    <w:p w14:paraId="49E83169" w14:textId="77777777" w:rsidR="00BA5092" w:rsidRDefault="00BA5092" w:rsidP="003A2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0FF2"/>
    <w:multiLevelType w:val="singleLevel"/>
    <w:tmpl w:val="56B85196"/>
    <w:lvl w:ilvl="0">
      <w:start w:val="1"/>
      <w:numFmt w:val="bullet"/>
      <w:lvlText w:val=""/>
      <w:lvlJc w:val="left"/>
      <w:pPr>
        <w:tabs>
          <w:tab w:val="num" w:pos="720"/>
        </w:tabs>
        <w:ind w:left="720" w:hanging="720"/>
      </w:pPr>
      <w:rPr>
        <w:rFonts w:ascii="Symbol" w:hAnsi="Symbol" w:hint="default"/>
        <w:sz w:val="24"/>
      </w:rPr>
    </w:lvl>
  </w:abstractNum>
  <w:abstractNum w:abstractNumId="1" w15:restartNumberingAfterBreak="0">
    <w:nsid w:val="27BE63C0"/>
    <w:multiLevelType w:val="singleLevel"/>
    <w:tmpl w:val="56B85196"/>
    <w:lvl w:ilvl="0">
      <w:start w:val="1"/>
      <w:numFmt w:val="bullet"/>
      <w:lvlText w:val=""/>
      <w:lvlJc w:val="left"/>
      <w:pPr>
        <w:tabs>
          <w:tab w:val="num" w:pos="720"/>
        </w:tabs>
        <w:ind w:left="720" w:hanging="720"/>
      </w:pPr>
      <w:rPr>
        <w:rFonts w:ascii="Symbol" w:hAnsi="Symbol" w:hint="default"/>
        <w:sz w:val="24"/>
      </w:rPr>
    </w:lvl>
  </w:abstractNum>
  <w:abstractNum w:abstractNumId="2" w15:restartNumberingAfterBreak="0">
    <w:nsid w:val="3752010D"/>
    <w:multiLevelType w:val="singleLevel"/>
    <w:tmpl w:val="56B85196"/>
    <w:lvl w:ilvl="0">
      <w:start w:val="1"/>
      <w:numFmt w:val="bullet"/>
      <w:lvlText w:val=""/>
      <w:lvlJc w:val="left"/>
      <w:pPr>
        <w:tabs>
          <w:tab w:val="num" w:pos="720"/>
        </w:tabs>
        <w:ind w:left="720" w:hanging="720"/>
      </w:pPr>
      <w:rPr>
        <w:rFonts w:ascii="Symbol" w:hAnsi="Symbol" w:hint="default"/>
        <w:sz w:val="24"/>
      </w:rPr>
    </w:lvl>
  </w:abstractNum>
  <w:abstractNum w:abstractNumId="3" w15:restartNumberingAfterBreak="0">
    <w:nsid w:val="779E3AF0"/>
    <w:multiLevelType w:val="singleLevel"/>
    <w:tmpl w:val="56B85196"/>
    <w:lvl w:ilvl="0">
      <w:start w:val="1"/>
      <w:numFmt w:val="bullet"/>
      <w:lvlText w:val=""/>
      <w:lvlJc w:val="left"/>
      <w:pPr>
        <w:tabs>
          <w:tab w:val="num" w:pos="720"/>
        </w:tabs>
        <w:ind w:left="720" w:hanging="720"/>
      </w:pPr>
      <w:rPr>
        <w:rFonts w:ascii="Symbol" w:hAnsi="Symbol" w:hint="default"/>
        <w:sz w:val="24"/>
      </w:rPr>
    </w:lvl>
  </w:abstractNum>
  <w:num w:numId="1" w16cid:durableId="877277632">
    <w:abstractNumId w:val="1"/>
  </w:num>
  <w:num w:numId="2" w16cid:durableId="503060068">
    <w:abstractNumId w:val="0"/>
  </w:num>
  <w:num w:numId="3" w16cid:durableId="807478364">
    <w:abstractNumId w:val="3"/>
  </w:num>
  <w:num w:numId="4" w16cid:durableId="131099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4D"/>
    <w:rsid w:val="000A00DF"/>
    <w:rsid w:val="000C05A0"/>
    <w:rsid w:val="00150AC6"/>
    <w:rsid w:val="00153DAB"/>
    <w:rsid w:val="00197C3B"/>
    <w:rsid w:val="001A0AF7"/>
    <w:rsid w:val="001E045F"/>
    <w:rsid w:val="0037397C"/>
    <w:rsid w:val="003A224D"/>
    <w:rsid w:val="004129BE"/>
    <w:rsid w:val="00497701"/>
    <w:rsid w:val="00664227"/>
    <w:rsid w:val="006C4BFD"/>
    <w:rsid w:val="0077712F"/>
    <w:rsid w:val="00777A70"/>
    <w:rsid w:val="007E2C38"/>
    <w:rsid w:val="008B7927"/>
    <w:rsid w:val="008F6744"/>
    <w:rsid w:val="009103F7"/>
    <w:rsid w:val="00970ECC"/>
    <w:rsid w:val="00972271"/>
    <w:rsid w:val="00994FFF"/>
    <w:rsid w:val="009B7EB7"/>
    <w:rsid w:val="009C2D9E"/>
    <w:rsid w:val="009C59A1"/>
    <w:rsid w:val="00A17BB5"/>
    <w:rsid w:val="00AE5DA9"/>
    <w:rsid w:val="00B275F0"/>
    <w:rsid w:val="00BA5092"/>
    <w:rsid w:val="00BB1108"/>
    <w:rsid w:val="00CB3149"/>
    <w:rsid w:val="00D14489"/>
    <w:rsid w:val="00D74E60"/>
    <w:rsid w:val="00DF7B58"/>
    <w:rsid w:val="00EB4B04"/>
    <w:rsid w:val="00F0602E"/>
    <w:rsid w:val="00F14B03"/>
    <w:rsid w:val="00F2498A"/>
    <w:rsid w:val="00F432C2"/>
    <w:rsid w:val="00F7207D"/>
    <w:rsid w:val="0B5D1C06"/>
    <w:rsid w:val="1A356093"/>
    <w:rsid w:val="1C2FC72A"/>
    <w:rsid w:val="1D12F76E"/>
    <w:rsid w:val="207069E7"/>
    <w:rsid w:val="211F5E9E"/>
    <w:rsid w:val="24194AB7"/>
    <w:rsid w:val="275584E1"/>
    <w:rsid w:val="308CF680"/>
    <w:rsid w:val="3BCD7639"/>
    <w:rsid w:val="3CA59B22"/>
    <w:rsid w:val="44295F62"/>
    <w:rsid w:val="4ADCAF0F"/>
    <w:rsid w:val="57760644"/>
    <w:rsid w:val="65FC6603"/>
    <w:rsid w:val="68AADBD4"/>
    <w:rsid w:val="7CA81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AF16"/>
  <w15:docId w15:val="{0CEB334B-DC32-4BEE-AADD-02278C4F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2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24D"/>
    <w:pPr>
      <w:tabs>
        <w:tab w:val="center" w:pos="4153"/>
        <w:tab w:val="right" w:pos="8306"/>
      </w:tabs>
    </w:pPr>
  </w:style>
  <w:style w:type="character" w:customStyle="1" w:styleId="FooterChar">
    <w:name w:val="Footer Char"/>
    <w:basedOn w:val="DefaultParagraphFont"/>
    <w:link w:val="Footer"/>
    <w:uiPriority w:val="99"/>
    <w:rsid w:val="003A224D"/>
    <w:rPr>
      <w:rFonts w:ascii="Times New Roman" w:eastAsia="Times New Roman" w:hAnsi="Times New Roman" w:cs="Times New Roman"/>
      <w:sz w:val="24"/>
      <w:szCs w:val="24"/>
    </w:rPr>
  </w:style>
  <w:style w:type="character" w:styleId="PageNumber">
    <w:name w:val="page number"/>
    <w:basedOn w:val="DefaultParagraphFont"/>
    <w:rsid w:val="003A224D"/>
  </w:style>
  <w:style w:type="paragraph" w:styleId="Header">
    <w:name w:val="header"/>
    <w:basedOn w:val="Normal"/>
    <w:link w:val="HeaderChar"/>
    <w:uiPriority w:val="99"/>
    <w:rsid w:val="003A224D"/>
    <w:pPr>
      <w:tabs>
        <w:tab w:val="center" w:pos="4153"/>
        <w:tab w:val="right" w:pos="8306"/>
      </w:tabs>
    </w:pPr>
    <w:rPr>
      <w:rFonts w:ascii="Arial" w:hAnsi="Arial"/>
      <w:sz w:val="22"/>
      <w:szCs w:val="20"/>
    </w:rPr>
  </w:style>
  <w:style w:type="character" w:customStyle="1" w:styleId="HeaderChar">
    <w:name w:val="Header Char"/>
    <w:basedOn w:val="DefaultParagraphFont"/>
    <w:link w:val="Header"/>
    <w:uiPriority w:val="99"/>
    <w:rsid w:val="003A224D"/>
    <w:rPr>
      <w:rFonts w:ascii="Arial" w:eastAsia="Times New Roman" w:hAnsi="Arial" w:cs="Times New Roman"/>
      <w:szCs w:val="20"/>
    </w:rPr>
  </w:style>
  <w:style w:type="paragraph" w:styleId="NoSpacing">
    <w:name w:val="No Spacing"/>
    <w:uiPriority w:val="1"/>
    <w:qFormat/>
    <w:rsid w:val="00A17BB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B7927"/>
    <w:rPr>
      <w:color w:val="0000FF"/>
      <w:u w:val="single"/>
    </w:rPr>
  </w:style>
  <w:style w:type="character" w:styleId="FollowedHyperlink">
    <w:name w:val="FollowedHyperlink"/>
    <w:basedOn w:val="DefaultParagraphFont"/>
    <w:uiPriority w:val="99"/>
    <w:semiHidden/>
    <w:unhideWhenUsed/>
    <w:rsid w:val="008B7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uth-ayrshire.gov.uk/article/36767/Community-council-nominations-privacy-notic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c5fbc6-f762-48e5-be04-5f89b91ce603">
      <Terms xmlns="http://schemas.microsoft.com/office/infopath/2007/PartnerControls"/>
    </lcf76f155ced4ddcb4097134ff3c332f>
    <TaxCatchAll xmlns="16156139-59f8-4ea2-b326-050f1c0075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FA08D266D930458549EE5C64C9DAB0" ma:contentTypeVersion="17" ma:contentTypeDescription="Create a new document." ma:contentTypeScope="" ma:versionID="5ed59db988c5575f786fc6b2cc2e7222">
  <xsd:schema xmlns:xsd="http://www.w3.org/2001/XMLSchema" xmlns:xs="http://www.w3.org/2001/XMLSchema" xmlns:p="http://schemas.microsoft.com/office/2006/metadata/properties" xmlns:ns2="5dc5fbc6-f762-48e5-be04-5f89b91ce603" xmlns:ns3="16156139-59f8-4ea2-b326-050f1c0075c6" targetNamespace="http://schemas.microsoft.com/office/2006/metadata/properties" ma:root="true" ma:fieldsID="263d94aca457db11e82eb029d794d9c1" ns2:_="" ns3:_="">
    <xsd:import namespace="5dc5fbc6-f762-48e5-be04-5f89b91ce603"/>
    <xsd:import namespace="16156139-59f8-4ea2-b326-050f1c0075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5fbc6-f762-48e5-be04-5f89b91ce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156139-59f8-4ea2-b326-050f1c0075c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eb01158-6d52-4365-9c35-784b7cee7e07}" ma:internalName="TaxCatchAll" ma:showField="CatchAllData" ma:web="16156139-59f8-4ea2-b326-050f1c0075c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9F502-3AEF-4A1C-B04B-E4F5596500B6}">
  <ds:schemaRefs>
    <ds:schemaRef ds:uri="http://schemas.microsoft.com/office/2006/metadata/properties"/>
    <ds:schemaRef ds:uri="http://schemas.microsoft.com/office/infopath/2007/PartnerControls"/>
    <ds:schemaRef ds:uri="5dc5fbc6-f762-48e5-be04-5f89b91ce603"/>
    <ds:schemaRef ds:uri="16156139-59f8-4ea2-b326-050f1c0075c6"/>
  </ds:schemaRefs>
</ds:datastoreItem>
</file>

<file path=customXml/itemProps2.xml><?xml version="1.0" encoding="utf-8"?>
<ds:datastoreItem xmlns:ds="http://schemas.openxmlformats.org/officeDocument/2006/customXml" ds:itemID="{90EC56DC-B755-42A7-8798-A7B52203D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5fbc6-f762-48e5-be04-5f89b91ce603"/>
    <ds:schemaRef ds:uri="16156139-59f8-4ea2-b326-050f1c007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91EA9B-B483-4271-8063-107048BAF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Welsh, Marie</dc:creator>
  <cp:lastModifiedBy>McCulloch, Viviene</cp:lastModifiedBy>
  <cp:revision>21</cp:revision>
  <cp:lastPrinted>2025-01-07T14:31:00Z</cp:lastPrinted>
  <dcterms:created xsi:type="dcterms:W3CDTF">2023-12-08T11:13:00Z</dcterms:created>
  <dcterms:modified xsi:type="dcterms:W3CDTF">2025-01-07T14:40:00Z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0x010100F1FA08D266D930458549EE5C64C9DAB0</vt:lpwstr>
  </property>
  <property fmtid="{D5CDD505-2E9C-101B-9397-08002B2CF9AE}" pid="3" name="MediaServiceImageTags">
    <vt:lpwstr/>
  </property>
</Properties>
</file>